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42647" w14:textId="00C3FA17" w:rsidR="00064F67" w:rsidRDefault="00064F67" w:rsidP="00EE6BF5">
      <w:pPr>
        <w:pStyle w:val="BodyA"/>
        <w:tabs>
          <w:tab w:val="left" w:pos="3000"/>
        </w:tabs>
        <w:jc w:val="center"/>
        <w:rPr>
          <w:rFonts w:asciiTheme="majorHAnsi" w:hAnsiTheme="majorHAnsi"/>
          <w:b/>
          <w:sz w:val="28"/>
        </w:rPr>
      </w:pPr>
      <w:bookmarkStart w:id="0" w:name="_GoBack"/>
      <w:bookmarkEnd w:id="0"/>
    </w:p>
    <w:p w14:paraId="246D3E26" w14:textId="115D1D6D" w:rsidR="00064F67" w:rsidRDefault="00D85E07" w:rsidP="00EE6BF5">
      <w:pPr>
        <w:pStyle w:val="BodyA"/>
        <w:tabs>
          <w:tab w:val="left" w:pos="3000"/>
        </w:tabs>
        <w:jc w:val="center"/>
        <w:rPr>
          <w:rFonts w:asciiTheme="majorHAnsi" w:hAnsiTheme="majorHAnsi"/>
          <w:b/>
          <w:sz w:val="28"/>
        </w:rPr>
      </w:pPr>
      <w:r>
        <w:rPr>
          <w:noProof/>
          <w:lang w:eastAsia="en-US"/>
        </w:rPr>
        <w:drawing>
          <wp:inline distT="0" distB="0" distL="0" distR="0" wp14:anchorId="3C3E8FAD" wp14:editId="471AB8B6">
            <wp:extent cx="1143000" cy="990600"/>
            <wp:effectExtent l="0" t="0" r="0" b="0"/>
            <wp:docPr id="2" name="Picture 2" descr="Macintosh HD:Users:Tracy:Library:Containers:com.apple.mail:Data:Library:Mail Downloads:F1E1D027-A1CC-464E-AF3F-03AF8688A9A7: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racy:Library:Containers:com.apple.mail:Data:Library:Mail Downloads:F1E1D027-A1CC-464E-AF3F-03AF8688A9A7: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0600"/>
                    </a:xfrm>
                    <a:prstGeom prst="rect">
                      <a:avLst/>
                    </a:prstGeom>
                    <a:noFill/>
                    <a:ln>
                      <a:noFill/>
                    </a:ln>
                  </pic:spPr>
                </pic:pic>
              </a:graphicData>
            </a:graphic>
          </wp:inline>
        </w:drawing>
      </w:r>
    </w:p>
    <w:p w14:paraId="672D084A" w14:textId="77777777" w:rsidR="00D85E07" w:rsidRDefault="00D85E07" w:rsidP="00EE6BF5">
      <w:pPr>
        <w:pStyle w:val="BodyA"/>
        <w:tabs>
          <w:tab w:val="left" w:pos="3000"/>
        </w:tabs>
        <w:jc w:val="center"/>
        <w:rPr>
          <w:rFonts w:asciiTheme="majorHAnsi" w:hAnsiTheme="majorHAnsi"/>
          <w:b/>
          <w:sz w:val="28"/>
        </w:rPr>
      </w:pPr>
    </w:p>
    <w:p w14:paraId="39855765" w14:textId="77777777" w:rsidR="004D52F5" w:rsidRPr="00610CFF" w:rsidRDefault="00433FF3" w:rsidP="00EE6BF5">
      <w:pPr>
        <w:pStyle w:val="BodyA"/>
        <w:tabs>
          <w:tab w:val="left" w:pos="3000"/>
        </w:tabs>
        <w:jc w:val="center"/>
        <w:rPr>
          <w:rFonts w:asciiTheme="majorHAnsi" w:hAnsiTheme="majorHAnsi"/>
          <w:b/>
          <w:sz w:val="28"/>
        </w:rPr>
      </w:pPr>
      <w:r w:rsidRPr="00610CFF">
        <w:rPr>
          <w:rFonts w:asciiTheme="majorHAnsi" w:hAnsiTheme="majorHAnsi"/>
          <w:b/>
          <w:sz w:val="28"/>
        </w:rPr>
        <w:t>Minutes of Lakewinds Natural Foods</w:t>
      </w:r>
      <w:r w:rsidR="00674763" w:rsidRPr="00610CFF">
        <w:rPr>
          <w:rFonts w:asciiTheme="majorHAnsi" w:hAnsiTheme="majorHAnsi"/>
          <w:b/>
          <w:sz w:val="28"/>
        </w:rPr>
        <w:t xml:space="preserve"> Cooperative</w:t>
      </w:r>
      <w:r w:rsidR="004D52F5" w:rsidRPr="00610CFF">
        <w:rPr>
          <w:rFonts w:asciiTheme="majorHAnsi" w:hAnsiTheme="majorHAnsi"/>
          <w:b/>
          <w:sz w:val="28"/>
        </w:rPr>
        <w:t xml:space="preserve"> </w:t>
      </w:r>
    </w:p>
    <w:p w14:paraId="23149DC3" w14:textId="4B76900A" w:rsidR="00433FF3" w:rsidRPr="00610CFF" w:rsidRDefault="004D52F5" w:rsidP="00EE6BF5">
      <w:pPr>
        <w:pStyle w:val="BodyA"/>
        <w:tabs>
          <w:tab w:val="left" w:pos="3000"/>
        </w:tabs>
        <w:jc w:val="center"/>
        <w:rPr>
          <w:rFonts w:asciiTheme="majorHAnsi" w:hAnsiTheme="majorHAnsi"/>
          <w:color w:val="0A000C"/>
          <w:sz w:val="36"/>
        </w:rPr>
      </w:pPr>
      <w:r w:rsidRPr="00610CFF">
        <w:rPr>
          <w:rFonts w:asciiTheme="majorHAnsi" w:hAnsiTheme="majorHAnsi"/>
          <w:b/>
          <w:sz w:val="28"/>
        </w:rPr>
        <w:t>d/b/a Lakewinds Food Co-op</w:t>
      </w:r>
    </w:p>
    <w:p w14:paraId="68F518FB" w14:textId="41E29961" w:rsidR="00433FF3" w:rsidRPr="00610CFF" w:rsidRDefault="00433FF3" w:rsidP="00EE6BF5">
      <w:pPr>
        <w:tabs>
          <w:tab w:val="left" w:pos="3000"/>
          <w:tab w:val="right" w:pos="10080"/>
        </w:tabs>
        <w:jc w:val="center"/>
        <w:rPr>
          <w:rFonts w:asciiTheme="majorHAnsi" w:hAnsiTheme="majorHAnsi"/>
          <w:b/>
          <w:sz w:val="28"/>
        </w:rPr>
      </w:pPr>
      <w:r w:rsidRPr="00610CFF">
        <w:rPr>
          <w:rFonts w:asciiTheme="majorHAnsi" w:hAnsiTheme="majorHAnsi"/>
          <w:b/>
          <w:sz w:val="28"/>
        </w:rPr>
        <w:t>Board of Directors’ Meeting</w:t>
      </w:r>
    </w:p>
    <w:p w14:paraId="1DCC388A" w14:textId="7E1C2171" w:rsidR="00433FF3" w:rsidRPr="00610CFF" w:rsidRDefault="004D52F5" w:rsidP="00EE6BF5">
      <w:pPr>
        <w:pStyle w:val="BodyA"/>
        <w:tabs>
          <w:tab w:val="left" w:pos="3000"/>
        </w:tabs>
        <w:jc w:val="center"/>
        <w:rPr>
          <w:rFonts w:asciiTheme="majorHAnsi" w:hAnsiTheme="majorHAnsi"/>
          <w:b/>
          <w:sz w:val="28"/>
        </w:rPr>
      </w:pPr>
      <w:r w:rsidRPr="00610CFF">
        <w:rPr>
          <w:rFonts w:asciiTheme="majorHAnsi" w:hAnsiTheme="majorHAnsi"/>
          <w:b/>
          <w:sz w:val="28"/>
        </w:rPr>
        <w:t>Monday</w:t>
      </w:r>
      <w:r w:rsidR="00433FF3" w:rsidRPr="00610CFF">
        <w:rPr>
          <w:rFonts w:asciiTheme="majorHAnsi" w:hAnsiTheme="majorHAnsi"/>
          <w:b/>
          <w:sz w:val="28"/>
        </w:rPr>
        <w:t xml:space="preserve">, </w:t>
      </w:r>
      <w:r w:rsidR="0082040B">
        <w:rPr>
          <w:rFonts w:asciiTheme="majorHAnsi" w:hAnsiTheme="majorHAnsi"/>
          <w:b/>
          <w:sz w:val="28"/>
        </w:rPr>
        <w:t>Ju</w:t>
      </w:r>
      <w:r w:rsidR="00A473DC">
        <w:rPr>
          <w:rFonts w:asciiTheme="majorHAnsi" w:hAnsiTheme="majorHAnsi"/>
          <w:b/>
          <w:sz w:val="28"/>
        </w:rPr>
        <w:t>ly</w:t>
      </w:r>
      <w:r w:rsidR="0082040B">
        <w:rPr>
          <w:rFonts w:asciiTheme="majorHAnsi" w:hAnsiTheme="majorHAnsi"/>
          <w:b/>
          <w:sz w:val="28"/>
        </w:rPr>
        <w:t xml:space="preserve"> 2</w:t>
      </w:r>
      <w:r w:rsidR="00A473DC">
        <w:rPr>
          <w:rFonts w:asciiTheme="majorHAnsi" w:hAnsiTheme="majorHAnsi"/>
          <w:b/>
          <w:sz w:val="28"/>
        </w:rPr>
        <w:t>8</w:t>
      </w:r>
      <w:r w:rsidR="00433FF3" w:rsidRPr="00610CFF">
        <w:rPr>
          <w:rFonts w:asciiTheme="majorHAnsi" w:hAnsiTheme="majorHAnsi"/>
          <w:b/>
          <w:sz w:val="28"/>
        </w:rPr>
        <w:t>, 201</w:t>
      </w:r>
      <w:r w:rsidR="005228F4" w:rsidRPr="00610CFF">
        <w:rPr>
          <w:rFonts w:asciiTheme="majorHAnsi" w:hAnsiTheme="majorHAnsi"/>
          <w:b/>
          <w:sz w:val="28"/>
        </w:rPr>
        <w:t>4</w:t>
      </w:r>
    </w:p>
    <w:p w14:paraId="1CB4A079" w14:textId="77777777" w:rsidR="00433FF3" w:rsidRPr="00610CFF" w:rsidRDefault="00433FF3" w:rsidP="00EE6BF5">
      <w:pPr>
        <w:jc w:val="center"/>
        <w:rPr>
          <w:rFonts w:asciiTheme="majorHAnsi" w:hAnsiTheme="majorHAnsi"/>
        </w:rPr>
      </w:pPr>
    </w:p>
    <w:tbl>
      <w:tblPr>
        <w:tblW w:w="0" w:type="auto"/>
        <w:tblLook w:val="01E0" w:firstRow="1" w:lastRow="1" w:firstColumn="1" w:lastColumn="1" w:noHBand="0" w:noVBand="0"/>
      </w:tblPr>
      <w:tblGrid>
        <w:gridCol w:w="4411"/>
        <w:gridCol w:w="4445"/>
      </w:tblGrid>
      <w:tr w:rsidR="00433FF3" w:rsidRPr="00610CFF" w14:paraId="4061D373" w14:textId="77777777" w:rsidTr="00D05DC3">
        <w:trPr>
          <w:trHeight w:val="2150"/>
        </w:trPr>
        <w:tc>
          <w:tcPr>
            <w:tcW w:w="4411" w:type="dxa"/>
            <w:shd w:val="clear" w:color="auto" w:fill="auto"/>
          </w:tcPr>
          <w:p w14:paraId="20A504F9" w14:textId="093A5ADD" w:rsidR="00741D65" w:rsidRPr="00610CFF" w:rsidRDefault="00741D65" w:rsidP="00EE6BF5">
            <w:pPr>
              <w:pStyle w:val="BodyA"/>
              <w:tabs>
                <w:tab w:val="left" w:pos="3000"/>
              </w:tabs>
              <w:jc w:val="center"/>
              <w:rPr>
                <w:rFonts w:asciiTheme="majorHAnsi" w:hAnsiTheme="majorHAnsi"/>
              </w:rPr>
            </w:pPr>
            <w:r w:rsidRPr="00610CFF">
              <w:rPr>
                <w:rFonts w:asciiTheme="majorHAnsi" w:hAnsiTheme="majorHAnsi"/>
              </w:rPr>
              <w:t>Doug Engen, President</w:t>
            </w:r>
          </w:p>
          <w:p w14:paraId="75BC8BB6" w14:textId="05E0230F" w:rsidR="00741D65" w:rsidRPr="00610CFF" w:rsidRDefault="0067558A" w:rsidP="00EE6BF5">
            <w:pPr>
              <w:pStyle w:val="BodyA"/>
              <w:tabs>
                <w:tab w:val="left" w:pos="3000"/>
              </w:tabs>
              <w:jc w:val="center"/>
              <w:rPr>
                <w:rFonts w:asciiTheme="majorHAnsi" w:hAnsiTheme="majorHAnsi"/>
              </w:rPr>
            </w:pPr>
            <w:r w:rsidRPr="00610CFF">
              <w:rPr>
                <w:rFonts w:asciiTheme="majorHAnsi" w:hAnsiTheme="majorHAnsi"/>
              </w:rPr>
              <w:t>John DePaolis</w:t>
            </w:r>
            <w:r w:rsidR="00741D65" w:rsidRPr="00610CFF">
              <w:rPr>
                <w:rFonts w:asciiTheme="majorHAnsi" w:hAnsiTheme="majorHAnsi"/>
              </w:rPr>
              <w:t>, Vice President</w:t>
            </w:r>
          </w:p>
          <w:p w14:paraId="5D48BB5A" w14:textId="642D5518" w:rsidR="00741D65" w:rsidRPr="00610CFF" w:rsidRDefault="00741D65" w:rsidP="00EE6BF5">
            <w:pPr>
              <w:pStyle w:val="BodyA"/>
              <w:tabs>
                <w:tab w:val="left" w:pos="3000"/>
              </w:tabs>
              <w:jc w:val="center"/>
              <w:rPr>
                <w:rFonts w:asciiTheme="majorHAnsi" w:hAnsiTheme="majorHAnsi"/>
              </w:rPr>
            </w:pPr>
            <w:r w:rsidRPr="00610CFF">
              <w:rPr>
                <w:rFonts w:asciiTheme="majorHAnsi" w:hAnsiTheme="majorHAnsi"/>
              </w:rPr>
              <w:t>Brenda Pfahnl, Treasurer</w:t>
            </w:r>
          </w:p>
          <w:p w14:paraId="09DECB09" w14:textId="431FC620" w:rsidR="005228F4" w:rsidRPr="00610CFF" w:rsidRDefault="005228F4" w:rsidP="005228F4">
            <w:pPr>
              <w:pStyle w:val="BodyA"/>
              <w:tabs>
                <w:tab w:val="left" w:pos="3000"/>
              </w:tabs>
              <w:jc w:val="center"/>
              <w:rPr>
                <w:rFonts w:asciiTheme="majorHAnsi" w:hAnsiTheme="majorHAnsi"/>
              </w:rPr>
            </w:pPr>
            <w:r w:rsidRPr="00610CFF">
              <w:rPr>
                <w:rFonts w:asciiTheme="majorHAnsi" w:hAnsiTheme="majorHAnsi"/>
              </w:rPr>
              <w:t>Tracy Kochendorfer, Secretary</w:t>
            </w:r>
          </w:p>
          <w:p w14:paraId="51A5F38F" w14:textId="77777777" w:rsidR="00433FF3" w:rsidRPr="00610CFF" w:rsidRDefault="00741D65" w:rsidP="00EE6BF5">
            <w:pPr>
              <w:pStyle w:val="BodyA"/>
              <w:tabs>
                <w:tab w:val="left" w:pos="3000"/>
              </w:tabs>
              <w:jc w:val="center"/>
              <w:rPr>
                <w:rFonts w:asciiTheme="majorHAnsi" w:hAnsiTheme="majorHAnsi"/>
              </w:rPr>
            </w:pPr>
            <w:r w:rsidRPr="00610CFF">
              <w:rPr>
                <w:rFonts w:asciiTheme="majorHAnsi" w:hAnsiTheme="majorHAnsi"/>
              </w:rPr>
              <w:t>Dale Woodbeck, General Manager</w:t>
            </w:r>
          </w:p>
          <w:p w14:paraId="63DF68C6" w14:textId="77777777" w:rsidR="00610CFF" w:rsidRDefault="00610CFF" w:rsidP="009263AE">
            <w:pPr>
              <w:pStyle w:val="BodyA"/>
              <w:tabs>
                <w:tab w:val="left" w:pos="3000"/>
              </w:tabs>
              <w:rPr>
                <w:rFonts w:asciiTheme="majorHAnsi" w:hAnsiTheme="majorHAnsi"/>
              </w:rPr>
            </w:pPr>
          </w:p>
          <w:p w14:paraId="587CF475" w14:textId="3B666F8E" w:rsidR="009263AE" w:rsidRPr="00610CFF" w:rsidRDefault="009263AE" w:rsidP="009263AE">
            <w:pPr>
              <w:pStyle w:val="BodyA"/>
              <w:tabs>
                <w:tab w:val="left" w:pos="3000"/>
              </w:tabs>
              <w:rPr>
                <w:rFonts w:asciiTheme="majorHAnsi" w:hAnsiTheme="majorHAnsi"/>
                <w:i/>
              </w:rPr>
            </w:pPr>
          </w:p>
        </w:tc>
        <w:tc>
          <w:tcPr>
            <w:tcW w:w="4445" w:type="dxa"/>
            <w:shd w:val="clear" w:color="auto" w:fill="auto"/>
          </w:tcPr>
          <w:p w14:paraId="395DEE15" w14:textId="213922E3" w:rsidR="00433FF3" w:rsidRPr="00610CFF" w:rsidRDefault="00741D65" w:rsidP="00EE6BF5">
            <w:pPr>
              <w:pStyle w:val="BodyA"/>
              <w:tabs>
                <w:tab w:val="left" w:pos="3000"/>
              </w:tabs>
              <w:jc w:val="center"/>
              <w:rPr>
                <w:rFonts w:asciiTheme="majorHAnsi" w:hAnsiTheme="majorHAnsi"/>
              </w:rPr>
            </w:pPr>
            <w:r w:rsidRPr="00610CFF">
              <w:rPr>
                <w:rFonts w:asciiTheme="majorHAnsi" w:hAnsiTheme="majorHAnsi"/>
              </w:rPr>
              <w:t xml:space="preserve">Caroline </w:t>
            </w:r>
            <w:r w:rsidR="00AE0340" w:rsidRPr="00610CFF">
              <w:rPr>
                <w:rFonts w:asciiTheme="majorHAnsi" w:hAnsiTheme="majorHAnsi"/>
              </w:rPr>
              <w:t>Hermes</w:t>
            </w:r>
          </w:p>
          <w:p w14:paraId="1EC6EABA" w14:textId="49965B8E" w:rsidR="00741D65" w:rsidRPr="00610CFF" w:rsidRDefault="00741D65" w:rsidP="00EE6BF5">
            <w:pPr>
              <w:pStyle w:val="BodyA"/>
              <w:tabs>
                <w:tab w:val="left" w:pos="3000"/>
              </w:tabs>
              <w:jc w:val="center"/>
              <w:rPr>
                <w:rFonts w:asciiTheme="majorHAnsi" w:hAnsiTheme="majorHAnsi"/>
              </w:rPr>
            </w:pPr>
            <w:r w:rsidRPr="00610CFF">
              <w:rPr>
                <w:rFonts w:asciiTheme="majorHAnsi" w:hAnsiTheme="majorHAnsi"/>
              </w:rPr>
              <w:t>Fred Ladner</w:t>
            </w:r>
          </w:p>
          <w:p w14:paraId="50279352" w14:textId="28433AD7" w:rsidR="00741D65" w:rsidRPr="00610CFF" w:rsidRDefault="00741D65" w:rsidP="00EE6BF5">
            <w:pPr>
              <w:pStyle w:val="BodyA"/>
              <w:tabs>
                <w:tab w:val="left" w:pos="3000"/>
              </w:tabs>
              <w:jc w:val="center"/>
              <w:rPr>
                <w:rFonts w:asciiTheme="majorHAnsi" w:hAnsiTheme="majorHAnsi"/>
              </w:rPr>
            </w:pPr>
            <w:r w:rsidRPr="00610CFF">
              <w:rPr>
                <w:rFonts w:asciiTheme="majorHAnsi" w:hAnsiTheme="majorHAnsi"/>
              </w:rPr>
              <w:t>Stephanie Matz</w:t>
            </w:r>
          </w:p>
          <w:p w14:paraId="0606E645" w14:textId="77777777" w:rsidR="00741D65" w:rsidRPr="00610CFF" w:rsidRDefault="00741D65" w:rsidP="00EE6BF5">
            <w:pPr>
              <w:pStyle w:val="BodyA"/>
              <w:tabs>
                <w:tab w:val="left" w:pos="3000"/>
              </w:tabs>
              <w:jc w:val="center"/>
              <w:rPr>
                <w:rFonts w:asciiTheme="majorHAnsi" w:hAnsiTheme="majorHAnsi"/>
              </w:rPr>
            </w:pPr>
            <w:r w:rsidRPr="00610CFF">
              <w:rPr>
                <w:rFonts w:asciiTheme="majorHAnsi" w:hAnsiTheme="majorHAnsi"/>
              </w:rPr>
              <w:t>Tim Reese</w:t>
            </w:r>
          </w:p>
          <w:p w14:paraId="51BCA7E7" w14:textId="1B0C214E" w:rsidR="0067558A" w:rsidRPr="00610CFF" w:rsidRDefault="0067558A" w:rsidP="0067558A">
            <w:pPr>
              <w:pStyle w:val="BodyA"/>
              <w:tabs>
                <w:tab w:val="left" w:pos="3000"/>
              </w:tabs>
              <w:jc w:val="center"/>
              <w:rPr>
                <w:rFonts w:asciiTheme="majorHAnsi" w:hAnsiTheme="majorHAnsi"/>
              </w:rPr>
            </w:pPr>
            <w:r w:rsidRPr="00610CFF">
              <w:rPr>
                <w:rFonts w:asciiTheme="majorHAnsi" w:hAnsiTheme="majorHAnsi"/>
              </w:rPr>
              <w:t>Taiha Wagner</w:t>
            </w:r>
          </w:p>
          <w:p w14:paraId="4CBB16AD" w14:textId="518ABB5D" w:rsidR="0067558A" w:rsidRPr="00610CFF" w:rsidRDefault="0067558A" w:rsidP="00EE6BF5">
            <w:pPr>
              <w:pStyle w:val="BodyA"/>
              <w:tabs>
                <w:tab w:val="left" w:pos="3000"/>
              </w:tabs>
              <w:jc w:val="center"/>
              <w:rPr>
                <w:rFonts w:asciiTheme="majorHAnsi" w:hAnsiTheme="majorHAnsi"/>
              </w:rPr>
            </w:pPr>
          </w:p>
        </w:tc>
      </w:tr>
    </w:tbl>
    <w:p w14:paraId="18D58A08" w14:textId="53DA7D03" w:rsidR="00CA3DDD" w:rsidRDefault="007D25BE" w:rsidP="00EE6BF5">
      <w:pPr>
        <w:pStyle w:val="BodyA"/>
        <w:tabs>
          <w:tab w:val="left" w:pos="3000"/>
        </w:tabs>
        <w:jc w:val="both"/>
        <w:rPr>
          <w:rFonts w:asciiTheme="majorHAnsi" w:hAnsiTheme="majorHAnsi"/>
          <w:szCs w:val="24"/>
        </w:rPr>
      </w:pPr>
      <w:r w:rsidRPr="00610CFF">
        <w:rPr>
          <w:rFonts w:asciiTheme="majorHAnsi" w:hAnsiTheme="majorHAnsi"/>
          <w:szCs w:val="24"/>
        </w:rPr>
        <w:t xml:space="preserve">The </w:t>
      </w:r>
      <w:r w:rsidR="0079753B" w:rsidRPr="00610CFF">
        <w:rPr>
          <w:rFonts w:asciiTheme="majorHAnsi" w:hAnsiTheme="majorHAnsi"/>
          <w:szCs w:val="24"/>
        </w:rPr>
        <w:t xml:space="preserve">President called the </w:t>
      </w:r>
      <w:r w:rsidR="0001138C" w:rsidRPr="00610CFF">
        <w:rPr>
          <w:rFonts w:asciiTheme="majorHAnsi" w:hAnsiTheme="majorHAnsi"/>
          <w:szCs w:val="24"/>
        </w:rPr>
        <w:t>meeting to order at 6:</w:t>
      </w:r>
      <w:r w:rsidR="006F32A2">
        <w:rPr>
          <w:rFonts w:asciiTheme="majorHAnsi" w:hAnsiTheme="majorHAnsi"/>
          <w:szCs w:val="24"/>
        </w:rPr>
        <w:t>31</w:t>
      </w:r>
      <w:r w:rsidRPr="00610CFF">
        <w:rPr>
          <w:rFonts w:asciiTheme="majorHAnsi" w:hAnsiTheme="majorHAnsi"/>
          <w:szCs w:val="24"/>
        </w:rPr>
        <w:t xml:space="preserve"> </w:t>
      </w:r>
      <w:r w:rsidR="0001138C" w:rsidRPr="00610CFF">
        <w:rPr>
          <w:rFonts w:asciiTheme="majorHAnsi" w:hAnsiTheme="majorHAnsi"/>
          <w:szCs w:val="24"/>
        </w:rPr>
        <w:t>p.m.</w:t>
      </w:r>
      <w:r w:rsidR="00607925" w:rsidRPr="00610CFF">
        <w:rPr>
          <w:rFonts w:asciiTheme="majorHAnsi" w:hAnsiTheme="majorHAnsi"/>
          <w:szCs w:val="24"/>
        </w:rPr>
        <w:t xml:space="preserve"> </w:t>
      </w:r>
      <w:r w:rsidR="00741D65" w:rsidRPr="00610CFF">
        <w:rPr>
          <w:rFonts w:asciiTheme="majorHAnsi" w:hAnsiTheme="majorHAnsi"/>
          <w:szCs w:val="24"/>
        </w:rPr>
        <w:t xml:space="preserve">on </w:t>
      </w:r>
      <w:r w:rsidR="004D52F5" w:rsidRPr="00610CFF">
        <w:rPr>
          <w:rFonts w:asciiTheme="majorHAnsi" w:hAnsiTheme="majorHAnsi"/>
          <w:szCs w:val="24"/>
        </w:rPr>
        <w:t xml:space="preserve">Monday, </w:t>
      </w:r>
      <w:r w:rsidR="00F13874">
        <w:rPr>
          <w:rFonts w:asciiTheme="majorHAnsi" w:hAnsiTheme="majorHAnsi"/>
          <w:szCs w:val="24"/>
        </w:rPr>
        <w:t>Ju</w:t>
      </w:r>
      <w:r w:rsidR="00A473DC">
        <w:rPr>
          <w:rFonts w:asciiTheme="majorHAnsi" w:hAnsiTheme="majorHAnsi"/>
          <w:szCs w:val="24"/>
        </w:rPr>
        <w:t>ly</w:t>
      </w:r>
      <w:r w:rsidR="00F13874">
        <w:rPr>
          <w:rFonts w:asciiTheme="majorHAnsi" w:hAnsiTheme="majorHAnsi"/>
          <w:szCs w:val="24"/>
        </w:rPr>
        <w:t xml:space="preserve"> 2</w:t>
      </w:r>
      <w:r w:rsidR="00A473DC">
        <w:rPr>
          <w:rFonts w:asciiTheme="majorHAnsi" w:hAnsiTheme="majorHAnsi"/>
          <w:szCs w:val="24"/>
        </w:rPr>
        <w:t>8</w:t>
      </w:r>
      <w:r w:rsidR="00607925" w:rsidRPr="00610CFF">
        <w:rPr>
          <w:rFonts w:asciiTheme="majorHAnsi" w:hAnsiTheme="majorHAnsi"/>
          <w:szCs w:val="24"/>
        </w:rPr>
        <w:t>, 201</w:t>
      </w:r>
      <w:r w:rsidRPr="00610CFF">
        <w:rPr>
          <w:rFonts w:asciiTheme="majorHAnsi" w:hAnsiTheme="majorHAnsi"/>
          <w:szCs w:val="24"/>
        </w:rPr>
        <w:t>4</w:t>
      </w:r>
      <w:r w:rsidR="00A473DC">
        <w:rPr>
          <w:rFonts w:asciiTheme="majorHAnsi" w:hAnsiTheme="majorHAnsi"/>
          <w:szCs w:val="24"/>
        </w:rPr>
        <w:t xml:space="preserve"> at</w:t>
      </w:r>
      <w:r w:rsidR="00607925" w:rsidRPr="00610CFF">
        <w:rPr>
          <w:rFonts w:asciiTheme="majorHAnsi" w:hAnsiTheme="majorHAnsi"/>
          <w:szCs w:val="24"/>
        </w:rPr>
        <w:t xml:space="preserve"> </w:t>
      </w:r>
      <w:r w:rsidR="00A473DC">
        <w:rPr>
          <w:rFonts w:asciiTheme="majorHAnsi" w:hAnsiTheme="majorHAnsi"/>
          <w:szCs w:val="24"/>
        </w:rPr>
        <w:t>Eden Prairie headquarters</w:t>
      </w:r>
      <w:r w:rsidR="00FE0B19" w:rsidRPr="00610CFF">
        <w:rPr>
          <w:rFonts w:asciiTheme="majorHAnsi" w:hAnsiTheme="majorHAnsi"/>
          <w:szCs w:val="24"/>
        </w:rPr>
        <w:t>.</w:t>
      </w:r>
      <w:r w:rsidR="001540D7" w:rsidRPr="00610CFF">
        <w:rPr>
          <w:rFonts w:asciiTheme="majorHAnsi" w:hAnsiTheme="majorHAnsi"/>
          <w:szCs w:val="24"/>
        </w:rPr>
        <w:t xml:space="preserve"> </w:t>
      </w:r>
      <w:r w:rsidR="00CA6364" w:rsidRPr="00610CFF">
        <w:rPr>
          <w:rFonts w:asciiTheme="majorHAnsi" w:hAnsiTheme="majorHAnsi"/>
          <w:szCs w:val="24"/>
        </w:rPr>
        <w:t xml:space="preserve"> </w:t>
      </w:r>
      <w:r w:rsidR="00F13874">
        <w:rPr>
          <w:rFonts w:asciiTheme="majorHAnsi" w:hAnsiTheme="majorHAnsi"/>
          <w:szCs w:val="24"/>
        </w:rPr>
        <w:t>All board members were present.</w:t>
      </w:r>
    </w:p>
    <w:p w14:paraId="5572F07A" w14:textId="77777777" w:rsidR="00CA6364" w:rsidRDefault="00CA6364" w:rsidP="00EE6BF5">
      <w:pPr>
        <w:pStyle w:val="BodyA"/>
        <w:tabs>
          <w:tab w:val="left" w:pos="3000"/>
        </w:tabs>
        <w:jc w:val="both"/>
        <w:rPr>
          <w:rFonts w:asciiTheme="majorHAnsi" w:hAnsiTheme="majorHAnsi"/>
          <w:szCs w:val="24"/>
        </w:rPr>
      </w:pPr>
    </w:p>
    <w:p w14:paraId="75E2B280" w14:textId="7AA15866" w:rsidR="00813A25" w:rsidRDefault="001938C2" w:rsidP="00EE6BF5">
      <w:pPr>
        <w:pStyle w:val="BodyA"/>
        <w:tabs>
          <w:tab w:val="left" w:pos="3000"/>
        </w:tabs>
        <w:jc w:val="both"/>
        <w:rPr>
          <w:rFonts w:asciiTheme="majorHAnsi" w:hAnsiTheme="majorHAnsi"/>
          <w:b/>
          <w:sz w:val="28"/>
          <w:szCs w:val="28"/>
        </w:rPr>
      </w:pPr>
      <w:r>
        <w:rPr>
          <w:rFonts w:asciiTheme="majorHAnsi" w:hAnsiTheme="majorHAnsi"/>
          <w:b/>
          <w:sz w:val="28"/>
          <w:szCs w:val="28"/>
        </w:rPr>
        <w:t>Presentation of G</w:t>
      </w:r>
      <w:r w:rsidR="00813A25">
        <w:rPr>
          <w:rFonts w:asciiTheme="majorHAnsi" w:hAnsiTheme="majorHAnsi"/>
          <w:b/>
          <w:sz w:val="28"/>
          <w:szCs w:val="28"/>
        </w:rPr>
        <w:t xml:space="preserve">M FY 2015 Work Plan </w:t>
      </w:r>
      <w:r w:rsidR="006F32A2">
        <w:rPr>
          <w:rFonts w:asciiTheme="majorHAnsi" w:hAnsiTheme="majorHAnsi"/>
          <w:b/>
          <w:sz w:val="28"/>
          <w:szCs w:val="28"/>
        </w:rPr>
        <w:t>–</w:t>
      </w:r>
      <w:r w:rsidR="00813A25">
        <w:rPr>
          <w:rFonts w:asciiTheme="majorHAnsi" w:hAnsiTheme="majorHAnsi"/>
          <w:b/>
          <w:sz w:val="28"/>
          <w:szCs w:val="28"/>
        </w:rPr>
        <w:t xml:space="preserve"> Dale</w:t>
      </w:r>
    </w:p>
    <w:p w14:paraId="6C68251A" w14:textId="77777777" w:rsidR="006F32A2" w:rsidRDefault="006F32A2" w:rsidP="00EE6BF5">
      <w:pPr>
        <w:pStyle w:val="BodyA"/>
        <w:tabs>
          <w:tab w:val="left" w:pos="3000"/>
        </w:tabs>
        <w:jc w:val="both"/>
        <w:rPr>
          <w:rFonts w:asciiTheme="majorHAnsi" w:hAnsiTheme="majorHAnsi"/>
          <w:b/>
          <w:sz w:val="28"/>
          <w:szCs w:val="28"/>
        </w:rPr>
      </w:pPr>
    </w:p>
    <w:p w14:paraId="127C49FF" w14:textId="15F1D387" w:rsidR="00E50763" w:rsidRDefault="006F32A2" w:rsidP="00E50763">
      <w:pPr>
        <w:pStyle w:val="BodyA"/>
        <w:tabs>
          <w:tab w:val="left" w:pos="3000"/>
        </w:tabs>
        <w:jc w:val="both"/>
        <w:rPr>
          <w:rFonts w:asciiTheme="majorHAnsi" w:hAnsiTheme="majorHAnsi"/>
          <w:szCs w:val="24"/>
        </w:rPr>
      </w:pPr>
      <w:r w:rsidRPr="00610CFF">
        <w:rPr>
          <w:rFonts w:asciiTheme="majorHAnsi" w:hAnsiTheme="majorHAnsi"/>
          <w:szCs w:val="24"/>
        </w:rPr>
        <w:t>Dale presented</w:t>
      </w:r>
      <w:r>
        <w:rPr>
          <w:rFonts w:asciiTheme="majorHAnsi" w:hAnsiTheme="majorHAnsi"/>
          <w:szCs w:val="24"/>
        </w:rPr>
        <w:t xml:space="preserve"> his proposed objectives for FY 2015 </w:t>
      </w:r>
      <w:r w:rsidR="00F026D8">
        <w:rPr>
          <w:rFonts w:asciiTheme="majorHAnsi" w:hAnsiTheme="majorHAnsi"/>
          <w:szCs w:val="24"/>
        </w:rPr>
        <w:t>in both the</w:t>
      </w:r>
      <w:r>
        <w:rPr>
          <w:rFonts w:asciiTheme="majorHAnsi" w:hAnsiTheme="majorHAnsi"/>
          <w:szCs w:val="24"/>
        </w:rPr>
        <w:t xml:space="preserve"> </w:t>
      </w:r>
      <w:r w:rsidR="00F026D8">
        <w:rPr>
          <w:rFonts w:asciiTheme="majorHAnsi" w:hAnsiTheme="majorHAnsi"/>
          <w:szCs w:val="24"/>
        </w:rPr>
        <w:t>financial and non-financial areas of the business.  Financial objectives include sales growth, gross margin and net income targets (to address Ends Policy #1</w:t>
      </w:r>
      <w:r w:rsidR="006C1DA5">
        <w:rPr>
          <w:rFonts w:asciiTheme="majorHAnsi" w:hAnsiTheme="majorHAnsi"/>
          <w:szCs w:val="24"/>
        </w:rPr>
        <w:t xml:space="preserve"> -</w:t>
      </w:r>
      <w:r w:rsidR="00F026D8">
        <w:rPr>
          <w:rFonts w:asciiTheme="majorHAnsi" w:hAnsiTheme="majorHAnsi"/>
          <w:szCs w:val="24"/>
        </w:rPr>
        <w:t xml:space="preserve"> Sustainable, Profi</w:t>
      </w:r>
      <w:r w:rsidR="00C26416">
        <w:rPr>
          <w:rFonts w:asciiTheme="majorHAnsi" w:hAnsiTheme="majorHAnsi"/>
          <w:szCs w:val="24"/>
        </w:rPr>
        <w:t xml:space="preserve">table Business) and non-financial objectives include a variety of business and operational initiatives furthering our Ends Policies (Sustainable, Profitable Business; A Preferred Retail Employer; Increased Authentic Relationships; Increased Understanding and Support of Cooperatives; A Healthier Food System) via our </w:t>
      </w:r>
      <w:r w:rsidR="006C1DA5">
        <w:rPr>
          <w:rFonts w:asciiTheme="majorHAnsi" w:hAnsiTheme="majorHAnsi"/>
          <w:szCs w:val="24"/>
        </w:rPr>
        <w:t>5 Promises/our 2020 Vision (</w:t>
      </w:r>
      <w:r w:rsidR="00F026D8">
        <w:rPr>
          <w:rFonts w:asciiTheme="majorHAnsi" w:hAnsiTheme="majorHAnsi"/>
          <w:szCs w:val="24"/>
        </w:rPr>
        <w:t xml:space="preserve">Vibrant Markets for Local and Organic; Community Asset; Awesome Workplace; Environmental Steward; Co-op Values/Principles Come to life) into business planning </w:t>
      </w:r>
      <w:r w:rsidR="006C1DA5">
        <w:rPr>
          <w:rFonts w:asciiTheme="majorHAnsi" w:hAnsiTheme="majorHAnsi"/>
          <w:szCs w:val="24"/>
        </w:rPr>
        <w:t xml:space="preserve">and operation </w:t>
      </w:r>
      <w:r w:rsidR="00F026D8">
        <w:rPr>
          <w:rFonts w:asciiTheme="majorHAnsi" w:hAnsiTheme="majorHAnsi"/>
          <w:szCs w:val="24"/>
        </w:rPr>
        <w:t>to address our Ends Policies</w:t>
      </w:r>
      <w:r w:rsidR="006C1DA5">
        <w:rPr>
          <w:rFonts w:asciiTheme="majorHAnsi" w:hAnsiTheme="majorHAnsi"/>
          <w:szCs w:val="24"/>
        </w:rPr>
        <w:t>.</w:t>
      </w:r>
      <w:r w:rsidR="00E50763">
        <w:rPr>
          <w:rFonts w:asciiTheme="majorHAnsi" w:hAnsiTheme="majorHAnsi"/>
          <w:szCs w:val="24"/>
        </w:rPr>
        <w:t xml:space="preserve"> The Board ask</w:t>
      </w:r>
      <w:r w:rsidR="008764CD">
        <w:rPr>
          <w:rFonts w:asciiTheme="majorHAnsi" w:hAnsiTheme="majorHAnsi"/>
          <w:szCs w:val="24"/>
        </w:rPr>
        <w:t>ed</w:t>
      </w:r>
      <w:r w:rsidR="00E50763">
        <w:rPr>
          <w:rFonts w:asciiTheme="majorHAnsi" w:hAnsiTheme="majorHAnsi"/>
          <w:szCs w:val="24"/>
        </w:rPr>
        <w:t xml:space="preserve"> questions of Dale and will digest the proposed objectives with the goal of voting on the GM objectives at the next Board meeting.</w:t>
      </w:r>
    </w:p>
    <w:p w14:paraId="1BC817AC" w14:textId="77777777" w:rsidR="00C26416" w:rsidRDefault="00C26416" w:rsidP="00610CFF">
      <w:pPr>
        <w:jc w:val="both"/>
        <w:rPr>
          <w:rFonts w:asciiTheme="majorHAnsi" w:hAnsiTheme="majorHAnsi"/>
          <w:b/>
          <w:sz w:val="28"/>
          <w:szCs w:val="28"/>
        </w:rPr>
      </w:pPr>
    </w:p>
    <w:p w14:paraId="19DC3E0A" w14:textId="77777777" w:rsidR="00CA6364" w:rsidRPr="00610CFF" w:rsidRDefault="00CA6364" w:rsidP="00610CFF">
      <w:pPr>
        <w:jc w:val="both"/>
        <w:rPr>
          <w:rFonts w:asciiTheme="majorHAnsi" w:hAnsiTheme="majorHAnsi"/>
          <w:b/>
          <w:sz w:val="28"/>
          <w:szCs w:val="28"/>
        </w:rPr>
      </w:pPr>
      <w:r w:rsidRPr="00610CFF">
        <w:rPr>
          <w:rFonts w:asciiTheme="majorHAnsi" w:hAnsiTheme="majorHAnsi"/>
          <w:b/>
          <w:sz w:val="28"/>
          <w:szCs w:val="28"/>
        </w:rPr>
        <w:t>Consent Agenda</w:t>
      </w:r>
    </w:p>
    <w:p w14:paraId="51F219B9" w14:textId="77777777" w:rsidR="00382961" w:rsidRPr="00610CFF" w:rsidRDefault="00382961" w:rsidP="00610CFF">
      <w:pPr>
        <w:jc w:val="both"/>
        <w:rPr>
          <w:rFonts w:asciiTheme="majorHAnsi" w:hAnsiTheme="majorHAnsi"/>
          <w:b/>
        </w:rPr>
      </w:pPr>
    </w:p>
    <w:p w14:paraId="54C18426" w14:textId="68D2C362" w:rsidR="003F2F2C" w:rsidRPr="00610CFF" w:rsidRDefault="00CA6364" w:rsidP="00610CFF">
      <w:pPr>
        <w:pStyle w:val="BodyA"/>
        <w:tabs>
          <w:tab w:val="left" w:pos="3000"/>
        </w:tabs>
        <w:jc w:val="both"/>
        <w:rPr>
          <w:rFonts w:asciiTheme="majorHAnsi" w:hAnsiTheme="majorHAnsi"/>
          <w:szCs w:val="24"/>
        </w:rPr>
      </w:pPr>
      <w:r w:rsidRPr="00610CFF">
        <w:rPr>
          <w:rFonts w:asciiTheme="majorHAnsi" w:hAnsiTheme="majorHAnsi"/>
          <w:szCs w:val="24"/>
        </w:rPr>
        <w:t>The consent agenda in</w:t>
      </w:r>
      <w:r w:rsidR="00B751EF" w:rsidRPr="00610CFF">
        <w:rPr>
          <w:rFonts w:asciiTheme="majorHAnsi" w:hAnsiTheme="majorHAnsi"/>
          <w:szCs w:val="24"/>
        </w:rPr>
        <w:t xml:space="preserve">cluded approval of the following items for </w:t>
      </w:r>
      <w:r w:rsidR="00A473DC">
        <w:rPr>
          <w:rFonts w:asciiTheme="majorHAnsi" w:hAnsiTheme="majorHAnsi"/>
          <w:szCs w:val="24"/>
        </w:rPr>
        <w:t>June</w:t>
      </w:r>
      <w:r w:rsidR="001E019B" w:rsidRPr="00610CFF">
        <w:rPr>
          <w:rFonts w:asciiTheme="majorHAnsi" w:hAnsiTheme="majorHAnsi"/>
          <w:szCs w:val="24"/>
        </w:rPr>
        <w:t xml:space="preserve"> </w:t>
      </w:r>
      <w:r w:rsidR="00B751EF" w:rsidRPr="00610CFF">
        <w:rPr>
          <w:rFonts w:asciiTheme="majorHAnsi" w:hAnsiTheme="majorHAnsi"/>
          <w:szCs w:val="24"/>
        </w:rPr>
        <w:t xml:space="preserve">2014: (i) </w:t>
      </w:r>
      <w:r w:rsidRPr="00610CFF">
        <w:rPr>
          <w:rFonts w:asciiTheme="majorHAnsi" w:hAnsiTheme="majorHAnsi"/>
          <w:szCs w:val="24"/>
        </w:rPr>
        <w:t xml:space="preserve">new </w:t>
      </w:r>
      <w:r w:rsidR="00B751EF" w:rsidRPr="00610CFF">
        <w:rPr>
          <w:rFonts w:asciiTheme="majorHAnsi" w:hAnsiTheme="majorHAnsi"/>
          <w:szCs w:val="24"/>
        </w:rPr>
        <w:t>member-</w:t>
      </w:r>
      <w:r w:rsidRPr="00610CFF">
        <w:rPr>
          <w:rFonts w:asciiTheme="majorHAnsi" w:hAnsiTheme="majorHAnsi"/>
          <w:szCs w:val="24"/>
        </w:rPr>
        <w:t xml:space="preserve">owners </w:t>
      </w:r>
      <w:r w:rsidR="00B751EF" w:rsidRPr="00610CFF">
        <w:rPr>
          <w:rFonts w:asciiTheme="majorHAnsi" w:hAnsiTheme="majorHAnsi"/>
          <w:szCs w:val="24"/>
        </w:rPr>
        <w:t>and share repurchases of departing member-</w:t>
      </w:r>
      <w:r w:rsidRPr="00610CFF">
        <w:rPr>
          <w:rFonts w:asciiTheme="majorHAnsi" w:hAnsiTheme="majorHAnsi"/>
          <w:szCs w:val="24"/>
        </w:rPr>
        <w:t>owners</w:t>
      </w:r>
      <w:r w:rsidR="00B751EF" w:rsidRPr="00610CFF">
        <w:rPr>
          <w:rFonts w:asciiTheme="majorHAnsi" w:hAnsiTheme="majorHAnsi"/>
          <w:szCs w:val="24"/>
        </w:rPr>
        <w:t>;</w:t>
      </w:r>
      <w:r w:rsidRPr="00610CFF">
        <w:rPr>
          <w:rFonts w:asciiTheme="majorHAnsi" w:hAnsiTheme="majorHAnsi"/>
          <w:szCs w:val="24"/>
        </w:rPr>
        <w:t xml:space="preserve"> and </w:t>
      </w:r>
      <w:r w:rsidR="00B751EF" w:rsidRPr="00610CFF">
        <w:rPr>
          <w:rFonts w:asciiTheme="majorHAnsi" w:hAnsiTheme="majorHAnsi"/>
          <w:szCs w:val="24"/>
        </w:rPr>
        <w:t xml:space="preserve">(ii) </w:t>
      </w:r>
      <w:r w:rsidR="00B278E9" w:rsidRPr="00610CFF">
        <w:rPr>
          <w:rFonts w:asciiTheme="majorHAnsi" w:hAnsiTheme="majorHAnsi"/>
          <w:szCs w:val="24"/>
        </w:rPr>
        <w:t>B</w:t>
      </w:r>
      <w:r w:rsidRPr="00610CFF">
        <w:rPr>
          <w:rFonts w:asciiTheme="majorHAnsi" w:hAnsiTheme="majorHAnsi"/>
          <w:szCs w:val="24"/>
        </w:rPr>
        <w:t>oard meeting</w:t>
      </w:r>
      <w:r w:rsidR="00B751EF" w:rsidRPr="00610CFF">
        <w:rPr>
          <w:rFonts w:asciiTheme="majorHAnsi" w:hAnsiTheme="majorHAnsi"/>
          <w:szCs w:val="24"/>
        </w:rPr>
        <w:t xml:space="preserve"> minutes</w:t>
      </w:r>
      <w:r w:rsidRPr="00610CFF">
        <w:rPr>
          <w:rFonts w:asciiTheme="majorHAnsi" w:hAnsiTheme="majorHAnsi"/>
          <w:szCs w:val="24"/>
        </w:rPr>
        <w:t xml:space="preserve">.   </w:t>
      </w:r>
    </w:p>
    <w:p w14:paraId="3144C4E0" w14:textId="1EF79527" w:rsidR="00CA6364" w:rsidRPr="00610CFF" w:rsidRDefault="00CA6364" w:rsidP="00610CFF">
      <w:pPr>
        <w:pStyle w:val="BodyA"/>
        <w:tabs>
          <w:tab w:val="left" w:pos="3000"/>
        </w:tabs>
        <w:jc w:val="both"/>
        <w:rPr>
          <w:rFonts w:asciiTheme="majorHAnsi" w:hAnsiTheme="majorHAnsi"/>
          <w:i/>
          <w:szCs w:val="24"/>
        </w:rPr>
      </w:pPr>
      <w:r w:rsidRPr="00610CFF">
        <w:rPr>
          <w:rFonts w:asciiTheme="majorHAnsi" w:hAnsiTheme="majorHAnsi"/>
          <w:i/>
          <w:szCs w:val="24"/>
        </w:rPr>
        <w:t xml:space="preserve">A motion was made to approve the consent agenda, seconded and all voted in favor. </w:t>
      </w:r>
    </w:p>
    <w:p w14:paraId="3580662B" w14:textId="77777777" w:rsidR="00CA6364" w:rsidRPr="00610CFF" w:rsidRDefault="00CA6364" w:rsidP="00610CFF">
      <w:pPr>
        <w:pStyle w:val="BodyA"/>
        <w:tabs>
          <w:tab w:val="left" w:pos="3000"/>
        </w:tabs>
        <w:jc w:val="both"/>
        <w:rPr>
          <w:rFonts w:asciiTheme="majorHAnsi" w:hAnsiTheme="majorHAnsi"/>
        </w:rPr>
      </w:pPr>
    </w:p>
    <w:p w14:paraId="71D7EA90" w14:textId="77777777" w:rsidR="004E014C" w:rsidRDefault="004E014C" w:rsidP="00610CFF">
      <w:pPr>
        <w:pStyle w:val="BodyA"/>
        <w:tabs>
          <w:tab w:val="left" w:pos="3000"/>
        </w:tabs>
        <w:jc w:val="both"/>
        <w:rPr>
          <w:rFonts w:asciiTheme="majorHAnsi" w:hAnsiTheme="majorHAnsi"/>
          <w:b/>
          <w:sz w:val="28"/>
          <w:szCs w:val="28"/>
        </w:rPr>
      </w:pPr>
    </w:p>
    <w:p w14:paraId="549AE70B" w14:textId="4288BC33" w:rsidR="00FF56A4" w:rsidRPr="00610CFF" w:rsidRDefault="00813A25" w:rsidP="00610CFF">
      <w:pPr>
        <w:pStyle w:val="BodyA"/>
        <w:tabs>
          <w:tab w:val="left" w:pos="3000"/>
        </w:tabs>
        <w:jc w:val="both"/>
        <w:rPr>
          <w:rFonts w:asciiTheme="majorHAnsi" w:hAnsiTheme="majorHAnsi"/>
          <w:b/>
          <w:sz w:val="28"/>
          <w:szCs w:val="28"/>
        </w:rPr>
      </w:pPr>
      <w:r>
        <w:rPr>
          <w:rFonts w:asciiTheme="majorHAnsi" w:hAnsiTheme="majorHAnsi"/>
          <w:b/>
          <w:sz w:val="28"/>
          <w:szCs w:val="28"/>
        </w:rPr>
        <w:t xml:space="preserve">GM and </w:t>
      </w:r>
      <w:r w:rsidR="00FF56A4" w:rsidRPr="00610CFF">
        <w:rPr>
          <w:rFonts w:asciiTheme="majorHAnsi" w:hAnsiTheme="majorHAnsi"/>
          <w:b/>
          <w:sz w:val="28"/>
          <w:szCs w:val="28"/>
        </w:rPr>
        <w:t>Financial Reports– Dale</w:t>
      </w:r>
      <w:r w:rsidR="00A473DC">
        <w:rPr>
          <w:rFonts w:asciiTheme="majorHAnsi" w:hAnsiTheme="majorHAnsi"/>
          <w:b/>
          <w:sz w:val="28"/>
          <w:szCs w:val="28"/>
        </w:rPr>
        <w:t xml:space="preserve"> and Doug</w:t>
      </w:r>
    </w:p>
    <w:p w14:paraId="7C03B5EC" w14:textId="77777777" w:rsidR="00382961" w:rsidRPr="00610CFF" w:rsidRDefault="00382961" w:rsidP="00610CFF">
      <w:pPr>
        <w:pStyle w:val="BodyA"/>
        <w:tabs>
          <w:tab w:val="left" w:pos="3000"/>
        </w:tabs>
        <w:jc w:val="both"/>
        <w:rPr>
          <w:rFonts w:asciiTheme="majorHAnsi" w:hAnsiTheme="majorHAnsi"/>
          <w:b/>
          <w:szCs w:val="24"/>
        </w:rPr>
      </w:pPr>
    </w:p>
    <w:p w14:paraId="643D7C77" w14:textId="56EF0BAC" w:rsidR="00A473DC" w:rsidRPr="009E4E91" w:rsidRDefault="00FF56A4" w:rsidP="00CB2C0D">
      <w:pPr>
        <w:jc w:val="both"/>
        <w:rPr>
          <w:rFonts w:asciiTheme="majorHAnsi" w:hAnsiTheme="majorHAnsi"/>
        </w:rPr>
      </w:pPr>
      <w:r w:rsidRPr="009E4E91">
        <w:rPr>
          <w:rFonts w:asciiTheme="majorHAnsi" w:hAnsiTheme="majorHAnsi"/>
        </w:rPr>
        <w:t xml:space="preserve">Dale </w:t>
      </w:r>
      <w:r w:rsidR="00484D65" w:rsidRPr="009E4E91">
        <w:rPr>
          <w:rFonts w:asciiTheme="majorHAnsi" w:hAnsiTheme="majorHAnsi"/>
        </w:rPr>
        <w:t>presented the General Manager’s</w:t>
      </w:r>
      <w:r w:rsidR="00813A25" w:rsidRPr="009E4E91">
        <w:rPr>
          <w:rFonts w:asciiTheme="majorHAnsi" w:hAnsiTheme="majorHAnsi"/>
        </w:rPr>
        <w:t xml:space="preserve"> and</w:t>
      </w:r>
      <w:r w:rsidR="00484D65" w:rsidRPr="009E4E91">
        <w:rPr>
          <w:rFonts w:asciiTheme="majorHAnsi" w:hAnsiTheme="majorHAnsi"/>
        </w:rPr>
        <w:t xml:space="preserve"> </w:t>
      </w:r>
      <w:r w:rsidRPr="009E4E91">
        <w:rPr>
          <w:rFonts w:asciiTheme="majorHAnsi" w:hAnsiTheme="majorHAnsi"/>
        </w:rPr>
        <w:t>Financial Report</w:t>
      </w:r>
      <w:r w:rsidR="00484D65" w:rsidRPr="009E4E91">
        <w:rPr>
          <w:rFonts w:asciiTheme="majorHAnsi" w:hAnsiTheme="majorHAnsi"/>
        </w:rPr>
        <w:t>s</w:t>
      </w:r>
      <w:r w:rsidRPr="009E4E91">
        <w:rPr>
          <w:rFonts w:asciiTheme="majorHAnsi" w:hAnsiTheme="majorHAnsi"/>
        </w:rPr>
        <w:t xml:space="preserve">. </w:t>
      </w:r>
      <w:r w:rsidR="00593348" w:rsidRPr="009E4E91">
        <w:rPr>
          <w:rFonts w:asciiTheme="majorHAnsi" w:hAnsiTheme="majorHAnsi"/>
        </w:rPr>
        <w:t xml:space="preserve">  </w:t>
      </w:r>
      <w:r w:rsidR="00813A25" w:rsidRPr="009E4E91">
        <w:rPr>
          <w:rFonts w:asciiTheme="majorHAnsi" w:hAnsiTheme="majorHAnsi"/>
        </w:rPr>
        <w:t xml:space="preserve">Since construction on the Richfield store is complete, the separate Richfield Report has been discontinued.  </w:t>
      </w:r>
      <w:r w:rsidR="008F0676" w:rsidRPr="009E4E91">
        <w:rPr>
          <w:rFonts w:asciiTheme="majorHAnsi" w:hAnsiTheme="majorHAnsi"/>
        </w:rPr>
        <w:t xml:space="preserve">Grand opening of the Richfield Store </w:t>
      </w:r>
      <w:r w:rsidR="00A473DC" w:rsidRPr="009E4E91">
        <w:rPr>
          <w:rFonts w:asciiTheme="majorHAnsi" w:hAnsiTheme="majorHAnsi"/>
        </w:rPr>
        <w:t xml:space="preserve">was </w:t>
      </w:r>
      <w:r w:rsidR="00813A25" w:rsidRPr="009E4E91">
        <w:rPr>
          <w:rFonts w:asciiTheme="majorHAnsi" w:hAnsiTheme="majorHAnsi"/>
        </w:rPr>
        <w:t>phenomenal</w:t>
      </w:r>
      <w:r w:rsidR="00A473DC" w:rsidRPr="009E4E91">
        <w:rPr>
          <w:rFonts w:asciiTheme="majorHAnsi" w:hAnsiTheme="majorHAnsi"/>
        </w:rPr>
        <w:t xml:space="preserve"> and sales</w:t>
      </w:r>
      <w:r w:rsidR="00BF6514" w:rsidRPr="009E4E91">
        <w:rPr>
          <w:rFonts w:asciiTheme="majorHAnsi" w:hAnsiTheme="majorHAnsi"/>
        </w:rPr>
        <w:t xml:space="preserve"> </w:t>
      </w:r>
      <w:r w:rsidR="009E4E91" w:rsidRPr="009E4E91">
        <w:rPr>
          <w:rFonts w:asciiTheme="majorHAnsi" w:hAnsiTheme="majorHAnsi"/>
        </w:rPr>
        <w:t xml:space="preserve">and new owner sign-ups greatly exceeded expectations.  </w:t>
      </w:r>
      <w:r w:rsidR="00A473DC" w:rsidRPr="009E4E91">
        <w:rPr>
          <w:rFonts w:asciiTheme="majorHAnsi" w:hAnsiTheme="majorHAnsi"/>
        </w:rPr>
        <w:t>Dale wrote personal notes of thanks to each e</w:t>
      </w:r>
      <w:r w:rsidR="008F0676" w:rsidRPr="009E4E91">
        <w:rPr>
          <w:rFonts w:asciiTheme="majorHAnsi" w:hAnsiTheme="majorHAnsi"/>
        </w:rPr>
        <w:t>mployee</w:t>
      </w:r>
      <w:r w:rsidR="00A473DC" w:rsidRPr="009E4E91">
        <w:rPr>
          <w:rFonts w:asciiTheme="majorHAnsi" w:hAnsiTheme="majorHAnsi"/>
        </w:rPr>
        <w:t xml:space="preserve"> at all three stores, which were well received. </w:t>
      </w:r>
      <w:r w:rsidR="00813A25" w:rsidRPr="009E4E91">
        <w:rPr>
          <w:rFonts w:asciiTheme="majorHAnsi" w:hAnsiTheme="majorHAnsi"/>
        </w:rPr>
        <w:t xml:space="preserve"> Employees in all stores went above and beyond to contribute in many ways to a successful Richfield opening.</w:t>
      </w:r>
    </w:p>
    <w:p w14:paraId="2B9F9A9B" w14:textId="77777777" w:rsidR="009E4E91" w:rsidRPr="009E4E91" w:rsidRDefault="009E4E91" w:rsidP="00CB2C0D">
      <w:pPr>
        <w:jc w:val="both"/>
        <w:rPr>
          <w:rFonts w:asciiTheme="majorHAnsi" w:hAnsiTheme="majorHAnsi"/>
        </w:rPr>
      </w:pPr>
    </w:p>
    <w:p w14:paraId="151E061F" w14:textId="0DFC8592" w:rsidR="00703CFF" w:rsidRPr="009E4E91" w:rsidRDefault="00BF6514" w:rsidP="00BF6514">
      <w:pPr>
        <w:jc w:val="both"/>
        <w:rPr>
          <w:rFonts w:asciiTheme="majorHAnsi" w:hAnsiTheme="majorHAnsi"/>
        </w:rPr>
      </w:pPr>
      <w:r w:rsidRPr="009E4E91">
        <w:rPr>
          <w:rFonts w:asciiTheme="majorHAnsi" w:hAnsiTheme="majorHAnsi"/>
        </w:rPr>
        <w:t>Dale’s presentation on the topic of Belonging at a co-op meeting in Asheville, NC was well received.  Lakewinds sent three people to the annual National Cooperative Grocers Association purchasing conference in St. Paul.  Dale noted th</w:t>
      </w:r>
      <w:r w:rsidR="009E4E91" w:rsidRPr="009E4E91">
        <w:rPr>
          <w:rFonts w:asciiTheme="majorHAnsi" w:hAnsiTheme="majorHAnsi"/>
        </w:rPr>
        <w:t>at Hwy 101 between Wayzata and M</w:t>
      </w:r>
      <w:r w:rsidRPr="009E4E91">
        <w:rPr>
          <w:rFonts w:asciiTheme="majorHAnsi" w:hAnsiTheme="majorHAnsi"/>
        </w:rPr>
        <w:t>innetonk</w:t>
      </w:r>
      <w:r w:rsidR="009E4E91" w:rsidRPr="009E4E91">
        <w:rPr>
          <w:rFonts w:asciiTheme="majorHAnsi" w:hAnsiTheme="majorHAnsi"/>
        </w:rPr>
        <w:t>a</w:t>
      </w:r>
      <w:r w:rsidRPr="009E4E91">
        <w:rPr>
          <w:rFonts w:asciiTheme="majorHAnsi" w:hAnsiTheme="majorHAnsi"/>
        </w:rPr>
        <w:t xml:space="preserve"> is scheduled to be closed for approximately two tears due to construction. </w:t>
      </w:r>
      <w:r w:rsidR="009E4E91" w:rsidRPr="009E4E91">
        <w:rPr>
          <w:rFonts w:asciiTheme="majorHAnsi" w:hAnsiTheme="majorHAnsi"/>
        </w:rPr>
        <w:t xml:space="preserve">The anticipated impacts of this closure are being taken into account and </w:t>
      </w:r>
      <w:r w:rsidR="00D67DD9">
        <w:rPr>
          <w:rFonts w:asciiTheme="majorHAnsi" w:hAnsiTheme="majorHAnsi"/>
        </w:rPr>
        <w:t xml:space="preserve">will be </w:t>
      </w:r>
      <w:r w:rsidR="009E4E91" w:rsidRPr="009E4E91">
        <w:rPr>
          <w:rFonts w:asciiTheme="majorHAnsi" w:hAnsiTheme="majorHAnsi"/>
        </w:rPr>
        <w:t>addressed</w:t>
      </w:r>
      <w:r w:rsidRPr="009E4E91">
        <w:rPr>
          <w:rFonts w:asciiTheme="majorHAnsi" w:hAnsiTheme="majorHAnsi"/>
        </w:rPr>
        <w:t xml:space="preserve"> </w:t>
      </w:r>
      <w:r w:rsidR="00D67DD9">
        <w:rPr>
          <w:rFonts w:asciiTheme="majorHAnsi" w:hAnsiTheme="majorHAnsi"/>
        </w:rPr>
        <w:t>on an ongoing basis.</w:t>
      </w:r>
    </w:p>
    <w:p w14:paraId="0AD1FD42" w14:textId="77777777" w:rsidR="00703CFF" w:rsidRDefault="00703CFF" w:rsidP="00CB2C0D">
      <w:pPr>
        <w:spacing w:line="240" w:lineRule="exact"/>
        <w:ind w:left="60"/>
        <w:jc w:val="both"/>
      </w:pPr>
    </w:p>
    <w:p w14:paraId="627DAEA4" w14:textId="53B856B9" w:rsidR="00A473DC" w:rsidRDefault="00A473DC" w:rsidP="00A473DC">
      <w:pPr>
        <w:jc w:val="both"/>
        <w:rPr>
          <w:rFonts w:asciiTheme="majorHAnsi" w:hAnsiTheme="majorHAnsi"/>
        </w:rPr>
      </w:pPr>
      <w:r>
        <w:rPr>
          <w:rFonts w:asciiTheme="majorHAnsi" w:hAnsiTheme="majorHAnsi"/>
        </w:rPr>
        <w:t xml:space="preserve">Doug discussed the </w:t>
      </w:r>
      <w:r w:rsidR="00813A25">
        <w:rPr>
          <w:rFonts w:asciiTheme="majorHAnsi" w:hAnsiTheme="majorHAnsi"/>
        </w:rPr>
        <w:t>recent meeting of Minnesota Food Co-op Board (“MFCB”) members at which the topic of board governance was discussed.  In addition to representatives of most of the Twin Cities Co-ops, representatives from co-ops in Northfield, Duluth, Redwing and Rochester attended.  Since Doug will be rotating off the Board in October, he expressed the desire to have one or more other board members involved in MFCB in his place.</w:t>
      </w:r>
      <w:r>
        <w:rPr>
          <w:rFonts w:asciiTheme="majorHAnsi" w:hAnsiTheme="majorHAnsi"/>
        </w:rPr>
        <w:t xml:space="preserve"> </w:t>
      </w:r>
    </w:p>
    <w:p w14:paraId="57D3C50D" w14:textId="77777777" w:rsidR="008F0676" w:rsidRDefault="008F0676" w:rsidP="00610CFF">
      <w:pPr>
        <w:jc w:val="both"/>
        <w:rPr>
          <w:rFonts w:asciiTheme="majorHAnsi" w:hAnsiTheme="majorHAnsi"/>
          <w:b/>
          <w:sz w:val="28"/>
          <w:szCs w:val="28"/>
        </w:rPr>
      </w:pPr>
    </w:p>
    <w:p w14:paraId="498810FD" w14:textId="07DB4F16" w:rsidR="00A473DC" w:rsidRDefault="00A473DC" w:rsidP="00A473DC">
      <w:pPr>
        <w:pStyle w:val="BodyA"/>
        <w:tabs>
          <w:tab w:val="left" w:pos="3000"/>
        </w:tabs>
        <w:jc w:val="both"/>
        <w:rPr>
          <w:rFonts w:asciiTheme="majorHAnsi" w:hAnsiTheme="majorHAnsi"/>
          <w:b/>
          <w:sz w:val="28"/>
          <w:szCs w:val="28"/>
        </w:rPr>
      </w:pPr>
      <w:r>
        <w:rPr>
          <w:rFonts w:asciiTheme="majorHAnsi" w:hAnsiTheme="majorHAnsi"/>
          <w:b/>
          <w:sz w:val="28"/>
          <w:szCs w:val="28"/>
        </w:rPr>
        <w:t>Board Election Committee Update - Tracy</w:t>
      </w:r>
    </w:p>
    <w:p w14:paraId="040089CA" w14:textId="77777777" w:rsidR="00A473DC" w:rsidRDefault="00A473DC" w:rsidP="00A473DC">
      <w:pPr>
        <w:pStyle w:val="BodyA"/>
        <w:tabs>
          <w:tab w:val="left" w:pos="3000"/>
        </w:tabs>
        <w:jc w:val="both"/>
        <w:rPr>
          <w:rFonts w:asciiTheme="majorHAnsi" w:hAnsiTheme="majorHAnsi"/>
          <w:b/>
          <w:sz w:val="28"/>
          <w:szCs w:val="28"/>
        </w:rPr>
      </w:pPr>
    </w:p>
    <w:p w14:paraId="23B2AFA0" w14:textId="19B4B851" w:rsidR="00A473DC" w:rsidRPr="004E014C" w:rsidRDefault="00A473DC" w:rsidP="00A473DC">
      <w:pPr>
        <w:pStyle w:val="BodyA"/>
        <w:tabs>
          <w:tab w:val="left" w:pos="3000"/>
        </w:tabs>
        <w:jc w:val="both"/>
        <w:rPr>
          <w:rFonts w:asciiTheme="majorHAnsi" w:hAnsiTheme="majorHAnsi"/>
          <w:szCs w:val="24"/>
        </w:rPr>
      </w:pPr>
      <w:r>
        <w:rPr>
          <w:rFonts w:asciiTheme="majorHAnsi" w:hAnsiTheme="majorHAnsi"/>
          <w:szCs w:val="24"/>
        </w:rPr>
        <w:t>Tracy reported on the work of the Elections Committee.  The timeline and task assignment has been completed and the call for board applicants has been publicized.  Cutoff for board applications is August 21.  The Elections Committee will meet prior to the August 25 board meeting to finalize interview questions and format.</w:t>
      </w:r>
    </w:p>
    <w:p w14:paraId="7F0440BF" w14:textId="77777777" w:rsidR="00F10C3F" w:rsidRDefault="00F10C3F" w:rsidP="00610CFF">
      <w:pPr>
        <w:jc w:val="both"/>
        <w:rPr>
          <w:rFonts w:asciiTheme="majorHAnsi" w:hAnsiTheme="majorHAnsi"/>
        </w:rPr>
      </w:pPr>
    </w:p>
    <w:p w14:paraId="1A8048CF" w14:textId="77777777" w:rsidR="003A1DBB" w:rsidRDefault="003A1DBB" w:rsidP="00610CFF">
      <w:pPr>
        <w:jc w:val="both"/>
        <w:rPr>
          <w:rFonts w:asciiTheme="majorHAnsi" w:hAnsiTheme="majorHAnsi"/>
        </w:rPr>
      </w:pPr>
    </w:p>
    <w:p w14:paraId="4675FAAD" w14:textId="0751BD73" w:rsidR="003A1DBB" w:rsidRPr="00610CFF" w:rsidRDefault="003A1DBB" w:rsidP="00610CFF">
      <w:pPr>
        <w:jc w:val="both"/>
        <w:rPr>
          <w:rFonts w:asciiTheme="majorHAnsi" w:hAnsiTheme="majorHAnsi"/>
        </w:rPr>
      </w:pPr>
      <w:r>
        <w:rPr>
          <w:rFonts w:asciiTheme="majorHAnsi" w:hAnsiTheme="majorHAnsi"/>
        </w:rPr>
        <w:t>The Board</w:t>
      </w:r>
      <w:r w:rsidR="00A473DC">
        <w:rPr>
          <w:rFonts w:asciiTheme="majorHAnsi" w:hAnsiTheme="majorHAnsi"/>
        </w:rPr>
        <w:t xml:space="preserve"> went into closed session at 7:4</w:t>
      </w:r>
      <w:r>
        <w:rPr>
          <w:rFonts w:asciiTheme="majorHAnsi" w:hAnsiTheme="majorHAnsi"/>
        </w:rPr>
        <w:t>5 p.m.</w:t>
      </w:r>
    </w:p>
    <w:p w14:paraId="0966C9F6" w14:textId="77777777" w:rsidR="00CA0C50" w:rsidRPr="00610CFF" w:rsidRDefault="00CA0C50" w:rsidP="00610CFF">
      <w:pPr>
        <w:jc w:val="both"/>
        <w:rPr>
          <w:rFonts w:asciiTheme="majorHAnsi" w:hAnsiTheme="majorHAnsi"/>
        </w:rPr>
      </w:pPr>
    </w:p>
    <w:p w14:paraId="1FAAF3AA" w14:textId="00E78A22" w:rsidR="00433FF3" w:rsidRDefault="0059154F" w:rsidP="00610CFF">
      <w:pPr>
        <w:jc w:val="both"/>
        <w:rPr>
          <w:rFonts w:asciiTheme="majorHAnsi" w:hAnsiTheme="majorHAnsi"/>
        </w:rPr>
      </w:pPr>
      <w:r w:rsidRPr="00610CFF">
        <w:rPr>
          <w:rFonts w:asciiTheme="majorHAnsi" w:hAnsiTheme="majorHAnsi"/>
        </w:rPr>
        <w:t xml:space="preserve">The meeting was </w:t>
      </w:r>
      <w:r w:rsidR="00433FF3" w:rsidRPr="00610CFF">
        <w:rPr>
          <w:rFonts w:asciiTheme="majorHAnsi" w:hAnsiTheme="majorHAnsi"/>
        </w:rPr>
        <w:t xml:space="preserve">adjourned at </w:t>
      </w:r>
      <w:r w:rsidR="00CA6364" w:rsidRPr="00610CFF">
        <w:rPr>
          <w:rFonts w:asciiTheme="majorHAnsi" w:hAnsiTheme="majorHAnsi"/>
        </w:rPr>
        <w:t>8</w:t>
      </w:r>
      <w:r w:rsidR="00906277" w:rsidRPr="00610CFF">
        <w:rPr>
          <w:rFonts w:asciiTheme="majorHAnsi" w:hAnsiTheme="majorHAnsi"/>
        </w:rPr>
        <w:t>:</w:t>
      </w:r>
      <w:r w:rsidR="00A473DC">
        <w:rPr>
          <w:rFonts w:asciiTheme="majorHAnsi" w:hAnsiTheme="majorHAnsi"/>
        </w:rPr>
        <w:t>2</w:t>
      </w:r>
      <w:r w:rsidR="00B9772C" w:rsidRPr="00610CFF">
        <w:rPr>
          <w:rFonts w:asciiTheme="majorHAnsi" w:hAnsiTheme="majorHAnsi"/>
        </w:rPr>
        <w:t>5</w:t>
      </w:r>
      <w:r w:rsidR="00433FF3" w:rsidRPr="00610CFF">
        <w:rPr>
          <w:rFonts w:asciiTheme="majorHAnsi" w:hAnsiTheme="majorHAnsi"/>
        </w:rPr>
        <w:t xml:space="preserve"> </w:t>
      </w:r>
      <w:r w:rsidR="0001138C" w:rsidRPr="00610CFF">
        <w:rPr>
          <w:rFonts w:asciiTheme="majorHAnsi" w:hAnsiTheme="majorHAnsi"/>
        </w:rPr>
        <w:t>p.m</w:t>
      </w:r>
      <w:r w:rsidR="00433FF3" w:rsidRPr="00610CFF">
        <w:rPr>
          <w:rFonts w:asciiTheme="majorHAnsi" w:hAnsiTheme="majorHAnsi"/>
        </w:rPr>
        <w:t>.</w:t>
      </w:r>
    </w:p>
    <w:p w14:paraId="49091528" w14:textId="77777777" w:rsidR="008F0676" w:rsidRDefault="008F0676" w:rsidP="00610CFF">
      <w:pPr>
        <w:jc w:val="both"/>
        <w:rPr>
          <w:rFonts w:asciiTheme="majorHAnsi" w:hAnsiTheme="majorHAnsi"/>
        </w:rPr>
      </w:pPr>
    </w:p>
    <w:p w14:paraId="7C7D73F9" w14:textId="77777777" w:rsidR="008F0676" w:rsidRDefault="008F0676" w:rsidP="00610CFF">
      <w:pPr>
        <w:jc w:val="both"/>
        <w:rPr>
          <w:rFonts w:asciiTheme="majorHAnsi" w:hAnsiTheme="majorHAnsi"/>
        </w:rPr>
      </w:pPr>
    </w:p>
    <w:p w14:paraId="73D70C7E" w14:textId="77777777" w:rsidR="008F0676" w:rsidRPr="00610CFF" w:rsidRDefault="008F0676" w:rsidP="00610CFF">
      <w:pPr>
        <w:jc w:val="both"/>
        <w:rPr>
          <w:rFonts w:asciiTheme="majorHAnsi" w:hAnsiTheme="majorHAnsi"/>
        </w:rPr>
      </w:pPr>
    </w:p>
    <w:sectPr w:rsidR="008F0676" w:rsidRPr="00610CFF" w:rsidSect="00DC4025">
      <w:headerReference w:type="default" r:id="rId10"/>
      <w:footerReference w:type="even"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DD92C" w14:textId="77777777" w:rsidR="00BF6514" w:rsidRDefault="00BF6514" w:rsidP="001F3A8D">
      <w:r>
        <w:separator/>
      </w:r>
    </w:p>
  </w:endnote>
  <w:endnote w:type="continuationSeparator" w:id="0">
    <w:p w14:paraId="1B2E92EC" w14:textId="77777777" w:rsidR="00BF6514" w:rsidRDefault="00BF6514" w:rsidP="001F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D6287" w14:textId="77777777" w:rsidR="00BF6514" w:rsidRDefault="00BF6514" w:rsidP="00CA26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42235F9" w14:textId="77777777" w:rsidR="00BF6514" w:rsidRDefault="00BF651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70C5C" w14:textId="77777777" w:rsidR="00BF6514" w:rsidRDefault="00BF6514" w:rsidP="00CA26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3054">
      <w:rPr>
        <w:rStyle w:val="PageNumber"/>
        <w:noProof/>
      </w:rPr>
      <w:t>2</w:t>
    </w:r>
    <w:r>
      <w:rPr>
        <w:rStyle w:val="PageNumber"/>
      </w:rPr>
      <w:fldChar w:fldCharType="end"/>
    </w:r>
  </w:p>
  <w:p w14:paraId="7B0A8256" w14:textId="77777777" w:rsidR="00BF6514" w:rsidRDefault="00BF651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6C64B" w14:textId="77777777" w:rsidR="00BF6514" w:rsidRDefault="00BF6514" w:rsidP="001F3A8D">
      <w:r>
        <w:separator/>
      </w:r>
    </w:p>
  </w:footnote>
  <w:footnote w:type="continuationSeparator" w:id="0">
    <w:p w14:paraId="48256BD5" w14:textId="77777777" w:rsidR="00BF6514" w:rsidRDefault="00BF6514" w:rsidP="001F3A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3EDEF" w14:textId="77777777" w:rsidR="00BF6514" w:rsidRDefault="00BF6514" w:rsidP="001F3A8D">
    <w:pPr>
      <w:pStyle w:val="Header"/>
      <w:jc w:val="right"/>
    </w:pPr>
  </w:p>
  <w:p w14:paraId="03498166" w14:textId="77777777" w:rsidR="00BF6514" w:rsidRDefault="00BF6514" w:rsidP="001F3A8D">
    <w:pPr>
      <w:pStyle w:val="Header"/>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CBF44" w14:textId="1E798707" w:rsidR="00BF6514" w:rsidRDefault="00793054" w:rsidP="00D85E07">
    <w:pPr>
      <w:widowControl w:val="0"/>
      <w:autoSpaceDE w:val="0"/>
      <w:autoSpaceDN w:val="0"/>
      <w:adjustRightInd w:val="0"/>
      <w:jc w:val="right"/>
      <w:rPr>
        <w:rFonts w:eastAsiaTheme="minorEastAsia"/>
        <w:sz w:val="36"/>
        <w:szCs w:val="36"/>
      </w:rPr>
    </w:pPr>
    <w:r>
      <w:t>Final</w:t>
    </w:r>
  </w:p>
  <w:p w14:paraId="3575168B" w14:textId="48A7E6CB" w:rsidR="00BF6514" w:rsidRDefault="00BF6514" w:rsidP="001F5E72">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049E6"/>
    <w:multiLevelType w:val="hybridMultilevel"/>
    <w:tmpl w:val="7D86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6E6A06"/>
    <w:multiLevelType w:val="hybridMultilevel"/>
    <w:tmpl w:val="0568E8EE"/>
    <w:lvl w:ilvl="0" w:tplc="03F89FCC">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DB098D"/>
    <w:multiLevelType w:val="hybridMultilevel"/>
    <w:tmpl w:val="D1681178"/>
    <w:lvl w:ilvl="0" w:tplc="FA10BB30">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F3"/>
    <w:rsid w:val="0001138C"/>
    <w:rsid w:val="00023592"/>
    <w:rsid w:val="00026F98"/>
    <w:rsid w:val="000301BB"/>
    <w:rsid w:val="0003747C"/>
    <w:rsid w:val="00042425"/>
    <w:rsid w:val="000576C0"/>
    <w:rsid w:val="00064F67"/>
    <w:rsid w:val="000657F4"/>
    <w:rsid w:val="00080F12"/>
    <w:rsid w:val="00095E92"/>
    <w:rsid w:val="000C104C"/>
    <w:rsid w:val="000C2FC8"/>
    <w:rsid w:val="000D0900"/>
    <w:rsid w:val="000D6CFD"/>
    <w:rsid w:val="000F49AA"/>
    <w:rsid w:val="001036B1"/>
    <w:rsid w:val="00110857"/>
    <w:rsid w:val="0014434A"/>
    <w:rsid w:val="001540D7"/>
    <w:rsid w:val="00171F58"/>
    <w:rsid w:val="0018378B"/>
    <w:rsid w:val="001938C2"/>
    <w:rsid w:val="001A70FD"/>
    <w:rsid w:val="001B5118"/>
    <w:rsid w:val="001D085F"/>
    <w:rsid w:val="001D1F6E"/>
    <w:rsid w:val="001D62E3"/>
    <w:rsid w:val="001E019B"/>
    <w:rsid w:val="001E474F"/>
    <w:rsid w:val="001F0716"/>
    <w:rsid w:val="001F3A8D"/>
    <w:rsid w:val="001F5E72"/>
    <w:rsid w:val="00207E53"/>
    <w:rsid w:val="00210F6B"/>
    <w:rsid w:val="00243C72"/>
    <w:rsid w:val="00270D95"/>
    <w:rsid w:val="00271EC2"/>
    <w:rsid w:val="002957C4"/>
    <w:rsid w:val="002B4611"/>
    <w:rsid w:val="002C729E"/>
    <w:rsid w:val="00321625"/>
    <w:rsid w:val="00326A3D"/>
    <w:rsid w:val="00334A39"/>
    <w:rsid w:val="003558DA"/>
    <w:rsid w:val="00371031"/>
    <w:rsid w:val="00382961"/>
    <w:rsid w:val="0039358C"/>
    <w:rsid w:val="003A1DBB"/>
    <w:rsid w:val="003B0E3C"/>
    <w:rsid w:val="003E6A2B"/>
    <w:rsid w:val="003F2F2C"/>
    <w:rsid w:val="003F2F53"/>
    <w:rsid w:val="003F6FA0"/>
    <w:rsid w:val="004140FC"/>
    <w:rsid w:val="0042373E"/>
    <w:rsid w:val="00424D55"/>
    <w:rsid w:val="00433FF3"/>
    <w:rsid w:val="00437780"/>
    <w:rsid w:val="004548AF"/>
    <w:rsid w:val="00484D65"/>
    <w:rsid w:val="004A3247"/>
    <w:rsid w:val="004C61C1"/>
    <w:rsid w:val="004D1320"/>
    <w:rsid w:val="004D52F5"/>
    <w:rsid w:val="004E014C"/>
    <w:rsid w:val="004E1453"/>
    <w:rsid w:val="004E4319"/>
    <w:rsid w:val="004E7B39"/>
    <w:rsid w:val="00512B98"/>
    <w:rsid w:val="00520F21"/>
    <w:rsid w:val="005228F4"/>
    <w:rsid w:val="00550D6A"/>
    <w:rsid w:val="00563844"/>
    <w:rsid w:val="0059154F"/>
    <w:rsid w:val="00593348"/>
    <w:rsid w:val="005C0B42"/>
    <w:rsid w:val="005C5B9D"/>
    <w:rsid w:val="005C7AE3"/>
    <w:rsid w:val="005D010E"/>
    <w:rsid w:val="005F5A5A"/>
    <w:rsid w:val="006058B6"/>
    <w:rsid w:val="00605C19"/>
    <w:rsid w:val="00607925"/>
    <w:rsid w:val="00607C3C"/>
    <w:rsid w:val="00610CFF"/>
    <w:rsid w:val="006149B1"/>
    <w:rsid w:val="006307CC"/>
    <w:rsid w:val="00630BBB"/>
    <w:rsid w:val="00640D36"/>
    <w:rsid w:val="006536EC"/>
    <w:rsid w:val="00664BED"/>
    <w:rsid w:val="0067316C"/>
    <w:rsid w:val="00674763"/>
    <w:rsid w:val="0067558A"/>
    <w:rsid w:val="006C035F"/>
    <w:rsid w:val="006C1DA5"/>
    <w:rsid w:val="006E7193"/>
    <w:rsid w:val="006F01C5"/>
    <w:rsid w:val="006F32A2"/>
    <w:rsid w:val="00703CFF"/>
    <w:rsid w:val="00726189"/>
    <w:rsid w:val="00734A43"/>
    <w:rsid w:val="00737C0A"/>
    <w:rsid w:val="00741D65"/>
    <w:rsid w:val="00751E82"/>
    <w:rsid w:val="00766BD8"/>
    <w:rsid w:val="00772173"/>
    <w:rsid w:val="00774659"/>
    <w:rsid w:val="00776929"/>
    <w:rsid w:val="00786DB5"/>
    <w:rsid w:val="00793054"/>
    <w:rsid w:val="0079753B"/>
    <w:rsid w:val="007A7C2C"/>
    <w:rsid w:val="007B04AF"/>
    <w:rsid w:val="007B64E4"/>
    <w:rsid w:val="007C4604"/>
    <w:rsid w:val="007D25BE"/>
    <w:rsid w:val="007E3B34"/>
    <w:rsid w:val="00813A25"/>
    <w:rsid w:val="0081597E"/>
    <w:rsid w:val="00815F85"/>
    <w:rsid w:val="0082040B"/>
    <w:rsid w:val="008228D2"/>
    <w:rsid w:val="008355DD"/>
    <w:rsid w:val="008445C7"/>
    <w:rsid w:val="00850EA3"/>
    <w:rsid w:val="008747B5"/>
    <w:rsid w:val="008764CD"/>
    <w:rsid w:val="008A1F7C"/>
    <w:rsid w:val="008B5941"/>
    <w:rsid w:val="008C5297"/>
    <w:rsid w:val="008C52D0"/>
    <w:rsid w:val="008C5C59"/>
    <w:rsid w:val="008F0676"/>
    <w:rsid w:val="008F4A8F"/>
    <w:rsid w:val="00904420"/>
    <w:rsid w:val="00906277"/>
    <w:rsid w:val="009150FE"/>
    <w:rsid w:val="009263AE"/>
    <w:rsid w:val="0093341E"/>
    <w:rsid w:val="009431D7"/>
    <w:rsid w:val="00943A3B"/>
    <w:rsid w:val="0099376B"/>
    <w:rsid w:val="009940C8"/>
    <w:rsid w:val="00995583"/>
    <w:rsid w:val="009C0987"/>
    <w:rsid w:val="009C77AE"/>
    <w:rsid w:val="009D389E"/>
    <w:rsid w:val="009E4E91"/>
    <w:rsid w:val="00A076E5"/>
    <w:rsid w:val="00A3476F"/>
    <w:rsid w:val="00A473DC"/>
    <w:rsid w:val="00A8339B"/>
    <w:rsid w:val="00AB5E54"/>
    <w:rsid w:val="00AC4F71"/>
    <w:rsid w:val="00AC64C5"/>
    <w:rsid w:val="00AD2798"/>
    <w:rsid w:val="00AE0340"/>
    <w:rsid w:val="00AE632A"/>
    <w:rsid w:val="00AE6DF0"/>
    <w:rsid w:val="00AF5F24"/>
    <w:rsid w:val="00B009E5"/>
    <w:rsid w:val="00B14EF0"/>
    <w:rsid w:val="00B2585B"/>
    <w:rsid w:val="00B278E9"/>
    <w:rsid w:val="00B326F6"/>
    <w:rsid w:val="00B379F8"/>
    <w:rsid w:val="00B4207A"/>
    <w:rsid w:val="00B473E7"/>
    <w:rsid w:val="00B540A6"/>
    <w:rsid w:val="00B62675"/>
    <w:rsid w:val="00B72C9F"/>
    <w:rsid w:val="00B751EF"/>
    <w:rsid w:val="00B837A3"/>
    <w:rsid w:val="00B9772C"/>
    <w:rsid w:val="00B97E0E"/>
    <w:rsid w:val="00BA55CE"/>
    <w:rsid w:val="00BB5E3B"/>
    <w:rsid w:val="00BE1704"/>
    <w:rsid w:val="00BF6514"/>
    <w:rsid w:val="00C1109C"/>
    <w:rsid w:val="00C26416"/>
    <w:rsid w:val="00C3677D"/>
    <w:rsid w:val="00C47FD9"/>
    <w:rsid w:val="00C52283"/>
    <w:rsid w:val="00C87549"/>
    <w:rsid w:val="00C94421"/>
    <w:rsid w:val="00CA0C50"/>
    <w:rsid w:val="00CA2634"/>
    <w:rsid w:val="00CA3DDD"/>
    <w:rsid w:val="00CA6364"/>
    <w:rsid w:val="00CB2C0D"/>
    <w:rsid w:val="00CD1FF9"/>
    <w:rsid w:val="00D05DC3"/>
    <w:rsid w:val="00D43696"/>
    <w:rsid w:val="00D67DD9"/>
    <w:rsid w:val="00D85E07"/>
    <w:rsid w:val="00D87D71"/>
    <w:rsid w:val="00D87DE3"/>
    <w:rsid w:val="00D906A8"/>
    <w:rsid w:val="00D924D5"/>
    <w:rsid w:val="00DB5606"/>
    <w:rsid w:val="00DC0E27"/>
    <w:rsid w:val="00DC4025"/>
    <w:rsid w:val="00DD14E8"/>
    <w:rsid w:val="00DF6291"/>
    <w:rsid w:val="00E00270"/>
    <w:rsid w:val="00E0265D"/>
    <w:rsid w:val="00E4547B"/>
    <w:rsid w:val="00E50763"/>
    <w:rsid w:val="00E560A6"/>
    <w:rsid w:val="00EA24F4"/>
    <w:rsid w:val="00EB1619"/>
    <w:rsid w:val="00EB5402"/>
    <w:rsid w:val="00EB6491"/>
    <w:rsid w:val="00EC5625"/>
    <w:rsid w:val="00ED449E"/>
    <w:rsid w:val="00ED6566"/>
    <w:rsid w:val="00ED69B8"/>
    <w:rsid w:val="00EE6BF5"/>
    <w:rsid w:val="00F00C71"/>
    <w:rsid w:val="00F026D8"/>
    <w:rsid w:val="00F0424D"/>
    <w:rsid w:val="00F10C3F"/>
    <w:rsid w:val="00F13874"/>
    <w:rsid w:val="00F15A8E"/>
    <w:rsid w:val="00F22EBD"/>
    <w:rsid w:val="00F343F1"/>
    <w:rsid w:val="00F567D4"/>
    <w:rsid w:val="00F57B31"/>
    <w:rsid w:val="00F65B8D"/>
    <w:rsid w:val="00F7224E"/>
    <w:rsid w:val="00FA4DA9"/>
    <w:rsid w:val="00FA6967"/>
    <w:rsid w:val="00FB0D5F"/>
    <w:rsid w:val="00FB758F"/>
    <w:rsid w:val="00FD1BA7"/>
    <w:rsid w:val="00FE0B19"/>
    <w:rsid w:val="00FE5776"/>
    <w:rsid w:val="00FF5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9DC3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FF3"/>
    <w:rPr>
      <w:rFonts w:ascii="Times New Roman" w:eastAsia="Times New Roman" w:hAnsi="Times New Roman" w:cs="Times New Roman"/>
    </w:rPr>
  </w:style>
  <w:style w:type="paragraph" w:styleId="Heading1">
    <w:name w:val="heading 1"/>
    <w:basedOn w:val="Normal"/>
    <w:next w:val="Normal"/>
    <w:link w:val="Heading1Char"/>
    <w:uiPriority w:val="9"/>
    <w:qFormat/>
    <w:rsid w:val="001F3A8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33FF3"/>
    <w:rPr>
      <w:rFonts w:ascii="Helvetica" w:eastAsia="ヒラギノ角ゴ Pro W3" w:hAnsi="Helvetica" w:cs="Times New Roman"/>
      <w:color w:val="000000"/>
      <w:szCs w:val="20"/>
      <w:lang w:eastAsia="zh-CN"/>
    </w:rPr>
  </w:style>
  <w:style w:type="paragraph" w:styleId="Header">
    <w:name w:val="header"/>
    <w:basedOn w:val="Normal"/>
    <w:link w:val="HeaderChar"/>
    <w:uiPriority w:val="99"/>
    <w:unhideWhenUsed/>
    <w:rsid w:val="001F3A8D"/>
    <w:pPr>
      <w:tabs>
        <w:tab w:val="center" w:pos="4320"/>
        <w:tab w:val="right" w:pos="8640"/>
      </w:tabs>
    </w:pPr>
  </w:style>
  <w:style w:type="character" w:customStyle="1" w:styleId="HeaderChar">
    <w:name w:val="Header Char"/>
    <w:basedOn w:val="DefaultParagraphFont"/>
    <w:link w:val="Header"/>
    <w:uiPriority w:val="99"/>
    <w:rsid w:val="001F3A8D"/>
    <w:rPr>
      <w:rFonts w:ascii="Times New Roman" w:eastAsia="Times New Roman" w:hAnsi="Times New Roman" w:cs="Times New Roman"/>
    </w:rPr>
  </w:style>
  <w:style w:type="paragraph" w:styleId="Footer">
    <w:name w:val="footer"/>
    <w:basedOn w:val="Normal"/>
    <w:link w:val="FooterChar"/>
    <w:uiPriority w:val="99"/>
    <w:unhideWhenUsed/>
    <w:rsid w:val="001F3A8D"/>
    <w:pPr>
      <w:tabs>
        <w:tab w:val="center" w:pos="4320"/>
        <w:tab w:val="right" w:pos="8640"/>
      </w:tabs>
    </w:pPr>
  </w:style>
  <w:style w:type="character" w:customStyle="1" w:styleId="FooterChar">
    <w:name w:val="Footer Char"/>
    <w:basedOn w:val="DefaultParagraphFont"/>
    <w:link w:val="Footer"/>
    <w:uiPriority w:val="99"/>
    <w:rsid w:val="001F3A8D"/>
    <w:rPr>
      <w:rFonts w:ascii="Times New Roman" w:eastAsia="Times New Roman" w:hAnsi="Times New Roman" w:cs="Times New Roman"/>
    </w:rPr>
  </w:style>
  <w:style w:type="table" w:styleId="LightShading-Accent1">
    <w:name w:val="Light Shading Accent 1"/>
    <w:basedOn w:val="TableNormal"/>
    <w:uiPriority w:val="60"/>
    <w:rsid w:val="001F3A8D"/>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1F3A8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F3A8D"/>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1F3A8D"/>
    <w:pPr>
      <w:spacing w:before="120"/>
    </w:pPr>
    <w:rPr>
      <w:rFonts w:asciiTheme="minorHAnsi" w:hAnsiTheme="minorHAnsi"/>
      <w:b/>
    </w:rPr>
  </w:style>
  <w:style w:type="paragraph" w:styleId="TOC2">
    <w:name w:val="toc 2"/>
    <w:basedOn w:val="Normal"/>
    <w:next w:val="Normal"/>
    <w:autoRedefine/>
    <w:uiPriority w:val="39"/>
    <w:semiHidden/>
    <w:unhideWhenUsed/>
    <w:rsid w:val="001F3A8D"/>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1F3A8D"/>
    <w:pPr>
      <w:ind w:left="480"/>
    </w:pPr>
    <w:rPr>
      <w:rFonts w:asciiTheme="minorHAnsi" w:hAnsiTheme="minorHAnsi"/>
      <w:sz w:val="22"/>
      <w:szCs w:val="22"/>
    </w:rPr>
  </w:style>
  <w:style w:type="paragraph" w:styleId="TOC4">
    <w:name w:val="toc 4"/>
    <w:basedOn w:val="Normal"/>
    <w:next w:val="Normal"/>
    <w:autoRedefine/>
    <w:uiPriority w:val="39"/>
    <w:semiHidden/>
    <w:unhideWhenUsed/>
    <w:rsid w:val="001F3A8D"/>
    <w:pPr>
      <w:ind w:left="720"/>
    </w:pPr>
    <w:rPr>
      <w:rFonts w:asciiTheme="minorHAnsi" w:hAnsiTheme="minorHAnsi"/>
      <w:sz w:val="20"/>
      <w:szCs w:val="20"/>
    </w:rPr>
  </w:style>
  <w:style w:type="paragraph" w:styleId="TOC5">
    <w:name w:val="toc 5"/>
    <w:basedOn w:val="Normal"/>
    <w:next w:val="Normal"/>
    <w:autoRedefine/>
    <w:uiPriority w:val="39"/>
    <w:semiHidden/>
    <w:unhideWhenUsed/>
    <w:rsid w:val="001F3A8D"/>
    <w:pPr>
      <w:ind w:left="960"/>
    </w:pPr>
    <w:rPr>
      <w:rFonts w:asciiTheme="minorHAnsi" w:hAnsiTheme="minorHAnsi"/>
      <w:sz w:val="20"/>
      <w:szCs w:val="20"/>
    </w:rPr>
  </w:style>
  <w:style w:type="paragraph" w:styleId="TOC6">
    <w:name w:val="toc 6"/>
    <w:basedOn w:val="Normal"/>
    <w:next w:val="Normal"/>
    <w:autoRedefine/>
    <w:uiPriority w:val="39"/>
    <w:semiHidden/>
    <w:unhideWhenUsed/>
    <w:rsid w:val="001F3A8D"/>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1F3A8D"/>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1F3A8D"/>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1F3A8D"/>
    <w:pPr>
      <w:ind w:left="1920"/>
    </w:pPr>
    <w:rPr>
      <w:rFonts w:asciiTheme="minorHAnsi" w:hAnsiTheme="minorHAnsi"/>
      <w:sz w:val="20"/>
      <w:szCs w:val="20"/>
    </w:rPr>
  </w:style>
  <w:style w:type="paragraph" w:styleId="ListParagraph">
    <w:name w:val="List Paragraph"/>
    <w:basedOn w:val="Normal"/>
    <w:uiPriority w:val="34"/>
    <w:qFormat/>
    <w:rsid w:val="00F15A8E"/>
    <w:pPr>
      <w:ind w:left="720"/>
      <w:contextualSpacing/>
    </w:pPr>
  </w:style>
  <w:style w:type="table" w:styleId="TableGrid">
    <w:name w:val="Table Grid"/>
    <w:basedOn w:val="TableNormal"/>
    <w:uiPriority w:val="59"/>
    <w:rsid w:val="00095E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906A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FF3"/>
    <w:rPr>
      <w:rFonts w:ascii="Times New Roman" w:eastAsia="Times New Roman" w:hAnsi="Times New Roman" w:cs="Times New Roman"/>
    </w:rPr>
  </w:style>
  <w:style w:type="paragraph" w:styleId="Heading1">
    <w:name w:val="heading 1"/>
    <w:basedOn w:val="Normal"/>
    <w:next w:val="Normal"/>
    <w:link w:val="Heading1Char"/>
    <w:uiPriority w:val="9"/>
    <w:qFormat/>
    <w:rsid w:val="001F3A8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33FF3"/>
    <w:rPr>
      <w:rFonts w:ascii="Helvetica" w:eastAsia="ヒラギノ角ゴ Pro W3" w:hAnsi="Helvetica" w:cs="Times New Roman"/>
      <w:color w:val="000000"/>
      <w:szCs w:val="20"/>
      <w:lang w:eastAsia="zh-CN"/>
    </w:rPr>
  </w:style>
  <w:style w:type="paragraph" w:styleId="Header">
    <w:name w:val="header"/>
    <w:basedOn w:val="Normal"/>
    <w:link w:val="HeaderChar"/>
    <w:uiPriority w:val="99"/>
    <w:unhideWhenUsed/>
    <w:rsid w:val="001F3A8D"/>
    <w:pPr>
      <w:tabs>
        <w:tab w:val="center" w:pos="4320"/>
        <w:tab w:val="right" w:pos="8640"/>
      </w:tabs>
    </w:pPr>
  </w:style>
  <w:style w:type="character" w:customStyle="1" w:styleId="HeaderChar">
    <w:name w:val="Header Char"/>
    <w:basedOn w:val="DefaultParagraphFont"/>
    <w:link w:val="Header"/>
    <w:uiPriority w:val="99"/>
    <w:rsid w:val="001F3A8D"/>
    <w:rPr>
      <w:rFonts w:ascii="Times New Roman" w:eastAsia="Times New Roman" w:hAnsi="Times New Roman" w:cs="Times New Roman"/>
    </w:rPr>
  </w:style>
  <w:style w:type="paragraph" w:styleId="Footer">
    <w:name w:val="footer"/>
    <w:basedOn w:val="Normal"/>
    <w:link w:val="FooterChar"/>
    <w:uiPriority w:val="99"/>
    <w:unhideWhenUsed/>
    <w:rsid w:val="001F3A8D"/>
    <w:pPr>
      <w:tabs>
        <w:tab w:val="center" w:pos="4320"/>
        <w:tab w:val="right" w:pos="8640"/>
      </w:tabs>
    </w:pPr>
  </w:style>
  <w:style w:type="character" w:customStyle="1" w:styleId="FooterChar">
    <w:name w:val="Footer Char"/>
    <w:basedOn w:val="DefaultParagraphFont"/>
    <w:link w:val="Footer"/>
    <w:uiPriority w:val="99"/>
    <w:rsid w:val="001F3A8D"/>
    <w:rPr>
      <w:rFonts w:ascii="Times New Roman" w:eastAsia="Times New Roman" w:hAnsi="Times New Roman" w:cs="Times New Roman"/>
    </w:rPr>
  </w:style>
  <w:style w:type="table" w:styleId="LightShading-Accent1">
    <w:name w:val="Light Shading Accent 1"/>
    <w:basedOn w:val="TableNormal"/>
    <w:uiPriority w:val="60"/>
    <w:rsid w:val="001F3A8D"/>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1F3A8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F3A8D"/>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1F3A8D"/>
    <w:pPr>
      <w:spacing w:before="120"/>
    </w:pPr>
    <w:rPr>
      <w:rFonts w:asciiTheme="minorHAnsi" w:hAnsiTheme="minorHAnsi"/>
      <w:b/>
    </w:rPr>
  </w:style>
  <w:style w:type="paragraph" w:styleId="TOC2">
    <w:name w:val="toc 2"/>
    <w:basedOn w:val="Normal"/>
    <w:next w:val="Normal"/>
    <w:autoRedefine/>
    <w:uiPriority w:val="39"/>
    <w:semiHidden/>
    <w:unhideWhenUsed/>
    <w:rsid w:val="001F3A8D"/>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1F3A8D"/>
    <w:pPr>
      <w:ind w:left="480"/>
    </w:pPr>
    <w:rPr>
      <w:rFonts w:asciiTheme="minorHAnsi" w:hAnsiTheme="minorHAnsi"/>
      <w:sz w:val="22"/>
      <w:szCs w:val="22"/>
    </w:rPr>
  </w:style>
  <w:style w:type="paragraph" w:styleId="TOC4">
    <w:name w:val="toc 4"/>
    <w:basedOn w:val="Normal"/>
    <w:next w:val="Normal"/>
    <w:autoRedefine/>
    <w:uiPriority w:val="39"/>
    <w:semiHidden/>
    <w:unhideWhenUsed/>
    <w:rsid w:val="001F3A8D"/>
    <w:pPr>
      <w:ind w:left="720"/>
    </w:pPr>
    <w:rPr>
      <w:rFonts w:asciiTheme="minorHAnsi" w:hAnsiTheme="minorHAnsi"/>
      <w:sz w:val="20"/>
      <w:szCs w:val="20"/>
    </w:rPr>
  </w:style>
  <w:style w:type="paragraph" w:styleId="TOC5">
    <w:name w:val="toc 5"/>
    <w:basedOn w:val="Normal"/>
    <w:next w:val="Normal"/>
    <w:autoRedefine/>
    <w:uiPriority w:val="39"/>
    <w:semiHidden/>
    <w:unhideWhenUsed/>
    <w:rsid w:val="001F3A8D"/>
    <w:pPr>
      <w:ind w:left="960"/>
    </w:pPr>
    <w:rPr>
      <w:rFonts w:asciiTheme="minorHAnsi" w:hAnsiTheme="minorHAnsi"/>
      <w:sz w:val="20"/>
      <w:szCs w:val="20"/>
    </w:rPr>
  </w:style>
  <w:style w:type="paragraph" w:styleId="TOC6">
    <w:name w:val="toc 6"/>
    <w:basedOn w:val="Normal"/>
    <w:next w:val="Normal"/>
    <w:autoRedefine/>
    <w:uiPriority w:val="39"/>
    <w:semiHidden/>
    <w:unhideWhenUsed/>
    <w:rsid w:val="001F3A8D"/>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1F3A8D"/>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1F3A8D"/>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1F3A8D"/>
    <w:pPr>
      <w:ind w:left="1920"/>
    </w:pPr>
    <w:rPr>
      <w:rFonts w:asciiTheme="minorHAnsi" w:hAnsiTheme="minorHAnsi"/>
      <w:sz w:val="20"/>
      <w:szCs w:val="20"/>
    </w:rPr>
  </w:style>
  <w:style w:type="paragraph" w:styleId="ListParagraph">
    <w:name w:val="List Paragraph"/>
    <w:basedOn w:val="Normal"/>
    <w:uiPriority w:val="34"/>
    <w:qFormat/>
    <w:rsid w:val="00F15A8E"/>
    <w:pPr>
      <w:ind w:left="720"/>
      <w:contextualSpacing/>
    </w:pPr>
  </w:style>
  <w:style w:type="table" w:styleId="TableGrid">
    <w:name w:val="Table Grid"/>
    <w:basedOn w:val="TableNormal"/>
    <w:uiPriority w:val="59"/>
    <w:rsid w:val="00095E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90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14352-F6DE-9848-B081-1A637E843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543</Words>
  <Characters>3101</Characters>
  <Application>Microsoft Macintosh Word</Application>
  <DocSecurity>0</DocSecurity>
  <Lines>25</Lines>
  <Paragraphs>7</Paragraphs>
  <ScaleCrop>false</ScaleCrop>
  <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Kochendorfer</dc:creator>
  <cp:keywords/>
  <dc:description/>
  <cp:lastModifiedBy>Tracy Kochendorfer</cp:lastModifiedBy>
  <cp:revision>5</cp:revision>
  <cp:lastPrinted>2014-03-18T16:47:00Z</cp:lastPrinted>
  <dcterms:created xsi:type="dcterms:W3CDTF">2014-08-18T23:18:00Z</dcterms:created>
  <dcterms:modified xsi:type="dcterms:W3CDTF">2014-08-26T16:20:00Z</dcterms:modified>
</cp:coreProperties>
</file>